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C80" w:rsidRDefault="002D39B6" w:rsidP="00A4699D">
      <w:pPr>
        <w:pStyle w:val="1"/>
        <w:spacing w:before="0" w:line="240" w:lineRule="auto"/>
        <w:ind w:left="9072"/>
        <w:rPr>
          <w:rFonts w:ascii="Times New Roman" w:hAnsi="Times New Roman"/>
          <w:b w:val="0"/>
          <w:bCs w:val="0"/>
          <w:color w:val="auto"/>
          <w:lang w:val="en-US"/>
        </w:rPr>
      </w:pPr>
      <w:r>
        <w:rPr>
          <w:rFonts w:ascii="Times New Roman" w:hAnsi="Times New Roman"/>
          <w:b w:val="0"/>
          <w:bCs w:val="0"/>
          <w:noProof/>
          <w:color w:val="auto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0;margin-top:0;width:681.75pt;height:28.5pt;z-index:2516592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" filled="f" stroked="f">
            <v:textbox>
              <w:txbxContent>
                <w:p w:rsidR="00F92C80" w:rsidRPr="00F92C80" w:rsidRDefault="00F92C80" w:rsidP="00F92C80">
                  <w:pPr>
                    <w:jc w:val="center"/>
                    <w:rPr>
                      <w:color w:val="C00000"/>
                    </w:rPr>
                  </w:pPr>
                </w:p>
              </w:txbxContent>
            </v:textbox>
          </v:shape>
        </w:pict>
      </w:r>
    </w:p>
    <w:p w:rsidR="00BF6098" w:rsidRPr="00092F78" w:rsidRDefault="00BF6098" w:rsidP="00A4699D">
      <w:pPr>
        <w:pStyle w:val="1"/>
        <w:spacing w:before="0" w:line="240" w:lineRule="auto"/>
        <w:ind w:left="9072"/>
        <w:rPr>
          <w:rFonts w:ascii="Times New Roman" w:hAnsi="Times New Roman"/>
        </w:rPr>
      </w:pPr>
      <w:r w:rsidRPr="00092F78">
        <w:rPr>
          <w:rFonts w:ascii="Times New Roman" w:hAnsi="Times New Roman"/>
          <w:b w:val="0"/>
          <w:bCs w:val="0"/>
          <w:color w:val="auto"/>
        </w:rPr>
        <w:t>Приложение </w:t>
      </w:r>
      <w:r w:rsidRPr="00092F78">
        <w:rPr>
          <w:rFonts w:ascii="Times New Roman" w:hAnsi="Times New Roman"/>
          <w:b w:val="0"/>
          <w:bCs w:val="0"/>
          <w:color w:val="auto"/>
        </w:rPr>
        <w:br/>
        <w:t>к прика</w:t>
      </w:r>
      <w:r w:rsidR="00134082">
        <w:rPr>
          <w:rFonts w:ascii="Times New Roman" w:hAnsi="Times New Roman"/>
          <w:b w:val="0"/>
          <w:bCs w:val="0"/>
          <w:color w:val="auto"/>
        </w:rPr>
        <w:t xml:space="preserve">зу Министерства здравоохранения </w:t>
      </w:r>
      <w:r w:rsidRPr="00092F78">
        <w:rPr>
          <w:rFonts w:ascii="Times New Roman" w:hAnsi="Times New Roman"/>
          <w:b w:val="0"/>
          <w:bCs w:val="0"/>
          <w:color w:val="auto"/>
        </w:rPr>
        <w:t>Российско</w:t>
      </w:r>
      <w:r>
        <w:rPr>
          <w:rFonts w:ascii="Times New Roman" w:hAnsi="Times New Roman"/>
          <w:b w:val="0"/>
          <w:bCs w:val="0"/>
          <w:color w:val="auto"/>
        </w:rPr>
        <w:t>й Федерации</w:t>
      </w:r>
      <w:r>
        <w:rPr>
          <w:rFonts w:ascii="Times New Roman" w:hAnsi="Times New Roman"/>
          <w:b w:val="0"/>
          <w:bCs w:val="0"/>
          <w:color w:val="auto"/>
        </w:rPr>
        <w:br/>
      </w:r>
      <w:proofErr w:type="gramStart"/>
      <w:r>
        <w:rPr>
          <w:rFonts w:ascii="Times New Roman" w:hAnsi="Times New Roman"/>
          <w:b w:val="0"/>
          <w:bCs w:val="0"/>
          <w:color w:val="auto"/>
        </w:rPr>
        <w:t>от</w:t>
      </w:r>
      <w:proofErr w:type="gramEnd"/>
      <w:r>
        <w:rPr>
          <w:rFonts w:ascii="Times New Roman" w:hAnsi="Times New Roman"/>
          <w:b w:val="0"/>
          <w:bCs w:val="0"/>
          <w:color w:val="auto"/>
        </w:rPr>
        <w:t xml:space="preserve"> ________________  </w:t>
      </w:r>
      <w:r w:rsidRPr="00092F78">
        <w:rPr>
          <w:rFonts w:ascii="Times New Roman" w:hAnsi="Times New Roman"/>
          <w:b w:val="0"/>
          <w:bCs w:val="0"/>
          <w:color w:val="auto"/>
        </w:rPr>
        <w:t>№ ____ </w:t>
      </w:r>
    </w:p>
    <w:p w:rsidR="00BF6098" w:rsidRPr="00092F78" w:rsidRDefault="00BF6098" w:rsidP="00A4699D">
      <w:pPr>
        <w:pStyle w:val="1"/>
        <w:spacing w:before="0" w:line="240" w:lineRule="auto"/>
        <w:rPr>
          <w:rFonts w:ascii="Times New Roman" w:hAnsi="Times New Roman"/>
        </w:rPr>
      </w:pPr>
    </w:p>
    <w:p w:rsidR="00BF6098" w:rsidRDefault="00BF6098" w:rsidP="00A4699D">
      <w:pPr>
        <w:spacing w:after="0" w:line="240" w:lineRule="auto"/>
        <w:jc w:val="center"/>
        <w:rPr>
          <w:b/>
          <w:szCs w:val="28"/>
        </w:rPr>
      </w:pPr>
      <w:r w:rsidRPr="007537E6">
        <w:rPr>
          <w:b/>
          <w:szCs w:val="28"/>
        </w:rPr>
        <w:t>С</w:t>
      </w:r>
      <w:r w:rsidR="00B6646D" w:rsidRPr="007537E6">
        <w:rPr>
          <w:b/>
          <w:szCs w:val="28"/>
        </w:rPr>
        <w:t xml:space="preserve">тандарт </w:t>
      </w:r>
      <w:r w:rsidR="001B4902">
        <w:rPr>
          <w:b/>
          <w:szCs w:val="28"/>
        </w:rPr>
        <w:t xml:space="preserve">скорой </w:t>
      </w:r>
      <w:r w:rsidR="00B6646D" w:rsidRPr="007537E6">
        <w:rPr>
          <w:b/>
          <w:szCs w:val="28"/>
        </w:rPr>
        <w:t xml:space="preserve">медицинской помощи </w:t>
      </w:r>
      <w:r w:rsidR="001B4902">
        <w:rPr>
          <w:b/>
          <w:szCs w:val="28"/>
        </w:rPr>
        <w:t>при</w:t>
      </w:r>
      <w:r w:rsidR="00B6646D" w:rsidRPr="007537E6">
        <w:rPr>
          <w:b/>
          <w:szCs w:val="28"/>
        </w:rPr>
        <w:t xml:space="preserve"> </w:t>
      </w:r>
      <w:r w:rsidR="00A3772E">
        <w:rPr>
          <w:b/>
          <w:bCs/>
          <w:kern w:val="36"/>
          <w:szCs w:val="28"/>
        </w:rPr>
        <w:t>острой ишеми</w:t>
      </w:r>
      <w:r w:rsidR="001B4902">
        <w:rPr>
          <w:b/>
          <w:bCs/>
          <w:kern w:val="36"/>
          <w:szCs w:val="28"/>
        </w:rPr>
        <w:t>и</w:t>
      </w:r>
      <w:r w:rsidR="00A3772E">
        <w:rPr>
          <w:b/>
          <w:bCs/>
          <w:kern w:val="36"/>
          <w:szCs w:val="28"/>
        </w:rPr>
        <w:t xml:space="preserve"> конечностей</w:t>
      </w:r>
    </w:p>
    <w:p w:rsidR="00EA0FB1" w:rsidRPr="00EA0FB1" w:rsidRDefault="00EA0FB1" w:rsidP="00A4699D">
      <w:pPr>
        <w:spacing w:after="0" w:line="240" w:lineRule="auto"/>
        <w:jc w:val="center"/>
        <w:rPr>
          <w:b/>
          <w:szCs w:val="28"/>
        </w:rPr>
      </w:pPr>
    </w:p>
    <w:p w:rsidR="00BF6098" w:rsidRPr="00092F78" w:rsidRDefault="00BF6098" w:rsidP="00A4699D">
      <w:pPr>
        <w:spacing w:after="0" w:line="240" w:lineRule="auto"/>
        <w:rPr>
          <w:szCs w:val="28"/>
        </w:rPr>
      </w:pPr>
      <w:r w:rsidRPr="00092F78">
        <w:rPr>
          <w:rStyle w:val="apple-style-span"/>
          <w:b/>
          <w:bCs/>
          <w:color w:val="000000"/>
          <w:szCs w:val="28"/>
        </w:rPr>
        <w:t>Категория возрастная: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взрослые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 xml:space="preserve">Пол: </w:t>
      </w:r>
      <w:r w:rsidRPr="007537E6">
        <w:rPr>
          <w:rStyle w:val="apple-style-span"/>
          <w:bCs/>
          <w:color w:val="000000"/>
          <w:szCs w:val="28"/>
        </w:rPr>
        <w:t>любой</w:t>
      </w:r>
      <w:r w:rsidRPr="00092F78">
        <w:rPr>
          <w:rStyle w:val="apple-style-span"/>
          <w:bCs/>
          <w:color w:val="000000"/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Фаза: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острое состояние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Стадия: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любая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Осложнени</w:t>
      </w:r>
      <w:r w:rsidR="005E73C8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вне зависимости от осложнений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Вид медицинской помощи: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скорая, в т.ч. скорая специализированная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Услови</w:t>
      </w:r>
      <w:r w:rsidR="004C6062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rStyle w:val="apple-style-span"/>
          <w:b/>
          <w:bCs/>
          <w:color w:val="000000"/>
          <w:szCs w:val="28"/>
        </w:rPr>
        <w:t xml:space="preserve"> оказания</w:t>
      </w:r>
      <w:r w:rsidR="004C4F90">
        <w:rPr>
          <w:rStyle w:val="apple-style-span"/>
          <w:b/>
          <w:bCs/>
          <w:color w:val="000000"/>
          <w:szCs w:val="28"/>
        </w:rPr>
        <w:t xml:space="preserve"> медицинской помощи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вне медицинской организации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Форма оказания медицинской помощи: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экстренная</w:t>
      </w:r>
      <w:r w:rsidRPr="00092F78">
        <w:rPr>
          <w:szCs w:val="28"/>
        </w:rPr>
        <w:br/>
      </w:r>
      <w:r w:rsidR="00135315">
        <w:rPr>
          <w:rStyle w:val="apple-style-span"/>
          <w:b/>
          <w:bCs/>
          <w:color w:val="000000"/>
          <w:szCs w:val="28"/>
        </w:rPr>
        <w:t>С</w:t>
      </w:r>
      <w:r w:rsidR="00135315" w:rsidRPr="00135315">
        <w:rPr>
          <w:rStyle w:val="apple-style-span"/>
          <w:b/>
          <w:bCs/>
          <w:color w:val="000000"/>
          <w:szCs w:val="28"/>
        </w:rPr>
        <w:t>редние сроки лечения (количество дней)</w:t>
      </w:r>
      <w:r w:rsidRPr="00092F78">
        <w:rPr>
          <w:rStyle w:val="apple-style-span"/>
          <w:b/>
          <w:bCs/>
          <w:color w:val="000000"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0</w:t>
      </w:r>
    </w:p>
    <w:p w:rsidR="00BF6098" w:rsidRPr="00092F78" w:rsidRDefault="00BF6098" w:rsidP="00E43A5F">
      <w:pPr>
        <w:rPr>
          <w:szCs w:val="28"/>
        </w:rPr>
        <w:sectPr w:rsidR="00BF6098" w:rsidRPr="00092F78" w:rsidSect="00666447">
          <w:pgSz w:w="16838" w:h="11906" w:orient="landscape"/>
          <w:pgMar w:top="719" w:right="1134" w:bottom="1701" w:left="1134" w:header="708" w:footer="708" w:gutter="0"/>
          <w:cols w:space="708"/>
          <w:docGrid w:linePitch="381"/>
        </w:sectPr>
      </w:pPr>
    </w:p>
    <w:p w:rsidR="00BF6098" w:rsidRPr="00DB61B8" w:rsidRDefault="009C50C4" w:rsidP="00A4699D">
      <w:pPr>
        <w:spacing w:after="0" w:line="240" w:lineRule="auto"/>
        <w:rPr>
          <w:b/>
          <w:szCs w:val="28"/>
        </w:rPr>
      </w:pPr>
      <w:r w:rsidRPr="00B665DD">
        <w:rPr>
          <w:b/>
          <w:szCs w:val="28"/>
        </w:rPr>
        <w:lastRenderedPageBreak/>
        <w:t xml:space="preserve"> </w:t>
      </w:r>
    </w:p>
    <w:p w:rsidR="009F45FD" w:rsidRPr="00DB61B8" w:rsidRDefault="009F45FD" w:rsidP="00A4699D">
      <w:pPr>
        <w:spacing w:after="0" w:line="240" w:lineRule="auto"/>
        <w:rPr>
          <w:b/>
          <w:szCs w:val="28"/>
        </w:rPr>
      </w:pPr>
    </w:p>
    <w:p w:rsidR="00BF6098" w:rsidRPr="00092F78" w:rsidRDefault="00D100B5" w:rsidP="00A4699D">
      <w:pPr>
        <w:spacing w:after="0" w:line="240" w:lineRule="auto"/>
        <w:rPr>
          <w:b/>
          <w:szCs w:val="28"/>
        </w:rPr>
      </w:pPr>
      <w:r>
        <w:rPr>
          <w:b/>
          <w:szCs w:val="28"/>
        </w:rPr>
        <w:t>Код по МКБ</w:t>
      </w:r>
      <w:r w:rsidRPr="00D100B5">
        <w:rPr>
          <w:b/>
          <w:szCs w:val="28"/>
        </w:rPr>
        <w:t xml:space="preserve"> </w:t>
      </w:r>
      <w:r>
        <w:rPr>
          <w:b/>
          <w:szCs w:val="28"/>
          <w:lang w:val="en-US"/>
        </w:rPr>
        <w:t>X</w:t>
      </w:r>
      <w:r w:rsidR="003007E5">
        <w:rPr>
          <w:b/>
          <w:szCs w:val="28"/>
        </w:rPr>
        <w:t>*</w:t>
      </w:r>
      <w:r w:rsidR="00BF6098" w:rsidRPr="00092F78">
        <w:rPr>
          <w:b/>
          <w:szCs w:val="28"/>
        </w:rPr>
        <w:br/>
        <w:t>Нозологические единицы</w:t>
      </w:r>
    </w:p>
    <w:p w:rsidR="00BF6098" w:rsidRPr="00092F78" w:rsidRDefault="00BF6098" w:rsidP="00A4699D">
      <w:pPr>
        <w:spacing w:after="0" w:line="240" w:lineRule="auto"/>
        <w:rPr>
          <w:szCs w:val="28"/>
        </w:rPr>
      </w:pPr>
    </w:p>
    <w:tbl>
      <w:tblPr>
        <w:tblpPr w:leftFromText="180" w:rightFromText="180" w:vertAnchor="text" w:horzAnchor="page" w:tblpX="4779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16"/>
        <w:gridCol w:w="6300"/>
      </w:tblGrid>
      <w:tr w:rsidR="00A3772E" w:rsidRPr="00A774F9" w:rsidTr="00F531DB">
        <w:tc>
          <w:tcPr>
            <w:tcW w:w="0" w:type="auto"/>
          </w:tcPr>
          <w:p w:rsidR="00A3772E" w:rsidRPr="00A3772E" w:rsidRDefault="00A3772E" w:rsidP="00A3772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3772E">
              <w:rPr>
                <w:sz w:val="24"/>
                <w:szCs w:val="24"/>
              </w:rPr>
              <w:t>I74.0</w:t>
            </w:r>
          </w:p>
        </w:tc>
        <w:tc>
          <w:tcPr>
            <w:tcW w:w="0" w:type="auto"/>
          </w:tcPr>
          <w:p w:rsidR="00A3772E" w:rsidRPr="00A3772E" w:rsidRDefault="00A3772E" w:rsidP="00A3772E">
            <w:pPr>
              <w:spacing w:after="0" w:line="240" w:lineRule="auto"/>
              <w:rPr>
                <w:sz w:val="24"/>
                <w:szCs w:val="24"/>
              </w:rPr>
            </w:pPr>
            <w:r w:rsidRPr="00A3772E">
              <w:rPr>
                <w:sz w:val="24"/>
                <w:szCs w:val="24"/>
              </w:rPr>
              <w:t>Эмболия и тромбоз брюшной аорты</w:t>
            </w:r>
          </w:p>
        </w:tc>
      </w:tr>
      <w:tr w:rsidR="00A3772E" w:rsidRPr="00A774F9" w:rsidTr="00F531DB">
        <w:tc>
          <w:tcPr>
            <w:tcW w:w="0" w:type="auto"/>
          </w:tcPr>
          <w:p w:rsidR="00A3772E" w:rsidRPr="00A3772E" w:rsidRDefault="00A3772E" w:rsidP="00A3772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3772E">
              <w:rPr>
                <w:sz w:val="24"/>
                <w:szCs w:val="24"/>
              </w:rPr>
              <w:t>I74.1</w:t>
            </w:r>
          </w:p>
        </w:tc>
        <w:tc>
          <w:tcPr>
            <w:tcW w:w="0" w:type="auto"/>
          </w:tcPr>
          <w:p w:rsidR="00A3772E" w:rsidRPr="00A3772E" w:rsidRDefault="00A3772E" w:rsidP="00A3772E">
            <w:pPr>
              <w:spacing w:after="0" w:line="240" w:lineRule="auto"/>
              <w:rPr>
                <w:sz w:val="24"/>
                <w:szCs w:val="24"/>
              </w:rPr>
            </w:pPr>
            <w:r w:rsidRPr="00A3772E">
              <w:rPr>
                <w:sz w:val="24"/>
                <w:szCs w:val="24"/>
              </w:rPr>
              <w:t xml:space="preserve">Эмболия и тромбоз других и  </w:t>
            </w:r>
            <w:proofErr w:type="spellStart"/>
            <w:r w:rsidRPr="00A3772E">
              <w:rPr>
                <w:sz w:val="24"/>
                <w:szCs w:val="24"/>
              </w:rPr>
              <w:t>неуточненных</w:t>
            </w:r>
            <w:proofErr w:type="spellEnd"/>
            <w:r w:rsidRPr="00A3772E">
              <w:rPr>
                <w:sz w:val="24"/>
                <w:szCs w:val="24"/>
              </w:rPr>
              <w:t xml:space="preserve"> отделов аорты</w:t>
            </w:r>
          </w:p>
        </w:tc>
      </w:tr>
      <w:tr w:rsidR="00A3772E" w:rsidRPr="00A774F9" w:rsidTr="00F531DB">
        <w:tc>
          <w:tcPr>
            <w:tcW w:w="0" w:type="auto"/>
          </w:tcPr>
          <w:p w:rsidR="00A3772E" w:rsidRPr="00A3772E" w:rsidRDefault="00A3772E" w:rsidP="00A3772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3772E">
              <w:rPr>
                <w:sz w:val="24"/>
                <w:szCs w:val="24"/>
              </w:rPr>
              <w:t>I74.2</w:t>
            </w:r>
          </w:p>
        </w:tc>
        <w:tc>
          <w:tcPr>
            <w:tcW w:w="0" w:type="auto"/>
          </w:tcPr>
          <w:p w:rsidR="00A3772E" w:rsidRPr="00A3772E" w:rsidRDefault="00A3772E" w:rsidP="00A3772E">
            <w:pPr>
              <w:spacing w:after="0" w:line="240" w:lineRule="auto"/>
              <w:rPr>
                <w:sz w:val="24"/>
                <w:szCs w:val="24"/>
              </w:rPr>
            </w:pPr>
            <w:r w:rsidRPr="00A3772E">
              <w:rPr>
                <w:sz w:val="24"/>
                <w:szCs w:val="24"/>
              </w:rPr>
              <w:t>Эмболия и тромбоз артерий верхних конечностей</w:t>
            </w:r>
          </w:p>
        </w:tc>
      </w:tr>
      <w:tr w:rsidR="00A3772E" w:rsidRPr="00A774F9" w:rsidTr="00F531DB">
        <w:tc>
          <w:tcPr>
            <w:tcW w:w="0" w:type="auto"/>
          </w:tcPr>
          <w:p w:rsidR="00A3772E" w:rsidRPr="00A3772E" w:rsidRDefault="00A3772E" w:rsidP="00A3772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3772E">
              <w:rPr>
                <w:sz w:val="24"/>
                <w:szCs w:val="24"/>
              </w:rPr>
              <w:t>I74.3</w:t>
            </w:r>
          </w:p>
        </w:tc>
        <w:tc>
          <w:tcPr>
            <w:tcW w:w="0" w:type="auto"/>
          </w:tcPr>
          <w:p w:rsidR="00A3772E" w:rsidRPr="00A3772E" w:rsidRDefault="00A3772E" w:rsidP="00A3772E">
            <w:pPr>
              <w:spacing w:after="0" w:line="240" w:lineRule="auto"/>
              <w:rPr>
                <w:sz w:val="24"/>
                <w:szCs w:val="24"/>
              </w:rPr>
            </w:pPr>
            <w:r w:rsidRPr="00A3772E">
              <w:rPr>
                <w:sz w:val="24"/>
                <w:szCs w:val="24"/>
              </w:rPr>
              <w:t>Эмболия и тромбоз артерий нижних  конечностей</w:t>
            </w:r>
          </w:p>
        </w:tc>
      </w:tr>
      <w:tr w:rsidR="00A3772E" w:rsidRPr="00A774F9" w:rsidTr="00F531DB">
        <w:tc>
          <w:tcPr>
            <w:tcW w:w="0" w:type="auto"/>
          </w:tcPr>
          <w:p w:rsidR="00A3772E" w:rsidRPr="00A3772E" w:rsidRDefault="00A3772E" w:rsidP="00A3772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3772E">
              <w:rPr>
                <w:sz w:val="24"/>
                <w:szCs w:val="24"/>
              </w:rPr>
              <w:t>I74.5</w:t>
            </w:r>
          </w:p>
        </w:tc>
        <w:tc>
          <w:tcPr>
            <w:tcW w:w="0" w:type="auto"/>
          </w:tcPr>
          <w:p w:rsidR="00A3772E" w:rsidRPr="00A3772E" w:rsidRDefault="00A3772E" w:rsidP="00A3772E">
            <w:pPr>
              <w:spacing w:after="0" w:line="240" w:lineRule="auto"/>
              <w:rPr>
                <w:sz w:val="24"/>
                <w:szCs w:val="24"/>
              </w:rPr>
            </w:pPr>
            <w:r w:rsidRPr="00A3772E">
              <w:rPr>
                <w:sz w:val="24"/>
                <w:szCs w:val="24"/>
              </w:rPr>
              <w:t>Эмболия и тромбоз подвздошной артерии</w:t>
            </w:r>
          </w:p>
        </w:tc>
      </w:tr>
      <w:tr w:rsidR="00A3772E" w:rsidRPr="00A774F9" w:rsidTr="00F531DB">
        <w:tc>
          <w:tcPr>
            <w:tcW w:w="0" w:type="auto"/>
          </w:tcPr>
          <w:p w:rsidR="00A3772E" w:rsidRPr="00A3772E" w:rsidRDefault="00A3772E" w:rsidP="00A3772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3772E">
              <w:rPr>
                <w:sz w:val="24"/>
                <w:szCs w:val="24"/>
              </w:rPr>
              <w:t>I74.8</w:t>
            </w:r>
          </w:p>
        </w:tc>
        <w:tc>
          <w:tcPr>
            <w:tcW w:w="0" w:type="auto"/>
          </w:tcPr>
          <w:p w:rsidR="00A3772E" w:rsidRPr="00A3772E" w:rsidRDefault="00A3772E" w:rsidP="00A3772E">
            <w:pPr>
              <w:spacing w:after="0" w:line="240" w:lineRule="auto"/>
              <w:rPr>
                <w:sz w:val="24"/>
                <w:szCs w:val="24"/>
              </w:rPr>
            </w:pPr>
            <w:r w:rsidRPr="00A3772E">
              <w:rPr>
                <w:sz w:val="24"/>
                <w:szCs w:val="24"/>
              </w:rPr>
              <w:t>Эмболия и тромбоз других артерий</w:t>
            </w:r>
          </w:p>
        </w:tc>
      </w:tr>
    </w:tbl>
    <w:p w:rsidR="009F45FD" w:rsidRPr="00FE5F48" w:rsidRDefault="009F45FD" w:rsidP="00A4699D">
      <w:pPr>
        <w:spacing w:after="0" w:line="240" w:lineRule="auto"/>
        <w:rPr>
          <w:szCs w:val="28"/>
        </w:rPr>
      </w:pPr>
    </w:p>
    <w:p w:rsidR="009F45FD" w:rsidRPr="00FE5F48" w:rsidRDefault="009F45FD" w:rsidP="00A4699D">
      <w:pPr>
        <w:spacing w:after="0" w:line="240" w:lineRule="auto"/>
        <w:rPr>
          <w:szCs w:val="28"/>
        </w:rPr>
      </w:pPr>
    </w:p>
    <w:p w:rsidR="00DB61B8" w:rsidRPr="00FE5F48" w:rsidRDefault="00BF6098" w:rsidP="00542E93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  <w:r w:rsidRPr="00092F78">
        <w:rPr>
          <w:szCs w:val="28"/>
        </w:rPr>
        <w:lastRenderedPageBreak/>
        <w:br w:type="textWrapping" w:clear="all"/>
      </w:r>
    </w:p>
    <w:p w:rsidR="00542E93" w:rsidRPr="004C6062" w:rsidRDefault="005F5746" w:rsidP="00542E93">
      <w:pPr>
        <w:keepNext/>
        <w:spacing w:after="0" w:line="240" w:lineRule="auto"/>
        <w:rPr>
          <w:b/>
          <w:bCs/>
          <w:color w:val="000000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1</w:t>
      </w:r>
      <w:r w:rsidR="00BF6098" w:rsidRPr="00092F78">
        <w:rPr>
          <w:rStyle w:val="apple-style-span"/>
          <w:b/>
          <w:bCs/>
          <w:color w:val="000000"/>
          <w:szCs w:val="28"/>
        </w:rPr>
        <w:t xml:space="preserve">. </w:t>
      </w:r>
      <w:r w:rsidR="0084482E" w:rsidRPr="00092F78">
        <w:rPr>
          <w:rStyle w:val="apple-style-span"/>
          <w:b/>
          <w:bCs/>
          <w:color w:val="000000"/>
          <w:szCs w:val="28"/>
        </w:rPr>
        <w:t xml:space="preserve">Медицинские </w:t>
      </w:r>
      <w:r w:rsidR="00607B33">
        <w:rPr>
          <w:rStyle w:val="apple-style-span"/>
          <w:b/>
          <w:bCs/>
          <w:color w:val="000000"/>
          <w:szCs w:val="28"/>
        </w:rPr>
        <w:t>услуги</w:t>
      </w:r>
      <w:r w:rsidR="0084482E" w:rsidRPr="00092F78">
        <w:rPr>
          <w:rStyle w:val="apple-style-span"/>
          <w:b/>
          <w:bCs/>
          <w:color w:val="000000"/>
          <w:szCs w:val="28"/>
        </w:rPr>
        <w:t xml:space="preserve"> для диагностики заболевания,</w:t>
      </w:r>
      <w:r w:rsidR="00B665DD">
        <w:rPr>
          <w:rStyle w:val="apple-style-span"/>
          <w:b/>
          <w:bCs/>
          <w:color w:val="000000"/>
          <w:szCs w:val="28"/>
        </w:rPr>
        <w:t xml:space="preserve"> состояния</w:t>
      </w: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651"/>
        <w:gridCol w:w="2338"/>
        <w:gridCol w:w="1957"/>
      </w:tblGrid>
      <w:tr w:rsidR="00542E93" w:rsidRPr="00A774F9" w:rsidTr="0074402C">
        <w:trPr>
          <w:cantSplit/>
        </w:trPr>
        <w:tc>
          <w:tcPr>
            <w:tcW w:w="5000" w:type="pct"/>
            <w:gridSpan w:val="4"/>
          </w:tcPr>
          <w:p w:rsidR="00542E93" w:rsidRPr="00A774F9" w:rsidRDefault="00D100B5" w:rsidP="00542E93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Прием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(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осмотр, консультация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)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врача-специалиста</w:t>
            </w:r>
          </w:p>
        </w:tc>
      </w:tr>
      <w:tr w:rsidR="00D100B5" w:rsidRPr="00A774F9" w:rsidTr="007537E6">
        <w:trPr>
          <w:cantSplit/>
        </w:trPr>
        <w:tc>
          <w:tcPr>
            <w:tcW w:w="641" w:type="pct"/>
          </w:tcPr>
          <w:p w:rsidR="00D100B5" w:rsidRPr="009B29C2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13" w:type="pct"/>
          </w:tcPr>
          <w:p w:rsidR="00D100B5" w:rsidRPr="004015F6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87" w:type="pct"/>
          </w:tcPr>
          <w:p w:rsidR="00D100B5" w:rsidRPr="00C9768C" w:rsidRDefault="00B21E83" w:rsidP="00B21E83">
            <w:pPr>
              <w:spacing w:after="0" w:line="240" w:lineRule="auto"/>
              <w:rPr>
                <w:b/>
                <w:szCs w:val="28"/>
                <w:lang w:val="en-US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  <w:r w:rsidR="00AC1859">
              <w:rPr>
                <w:rStyle w:val="aa"/>
                <w:b/>
                <w:szCs w:val="28"/>
                <w:lang w:val="en-US"/>
              </w:rPr>
              <w:footnoteReference w:id="1"/>
            </w:r>
          </w:p>
        </w:tc>
        <w:tc>
          <w:tcPr>
            <w:tcW w:w="659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542E93" w:rsidRPr="00542E93" w:rsidTr="007537E6">
        <w:trPr>
          <w:cantSplit/>
        </w:trPr>
        <w:tc>
          <w:tcPr>
            <w:tcW w:w="641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B01.044.001</w:t>
            </w:r>
          </w:p>
        </w:tc>
        <w:tc>
          <w:tcPr>
            <w:tcW w:w="2913" w:type="pct"/>
          </w:tcPr>
          <w:p w:rsidR="00542E93" w:rsidRPr="007537E6" w:rsidRDefault="00542E93" w:rsidP="00542E93">
            <w:pPr>
              <w:spacing w:after="0" w:line="240" w:lineRule="auto"/>
              <w:rPr>
                <w:szCs w:val="28"/>
              </w:rPr>
            </w:pPr>
            <w:r w:rsidRPr="007537E6">
              <w:rPr>
                <w:szCs w:val="28"/>
              </w:rPr>
              <w:t>Осмотр врачом скорой медицинской помощи</w:t>
            </w:r>
          </w:p>
        </w:tc>
        <w:tc>
          <w:tcPr>
            <w:tcW w:w="78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59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542E93" w:rsidTr="007537E6">
        <w:trPr>
          <w:cantSplit/>
        </w:trPr>
        <w:tc>
          <w:tcPr>
            <w:tcW w:w="641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B01.044.002</w:t>
            </w:r>
          </w:p>
        </w:tc>
        <w:tc>
          <w:tcPr>
            <w:tcW w:w="2913" w:type="pct"/>
          </w:tcPr>
          <w:p w:rsidR="00542E93" w:rsidRPr="007537E6" w:rsidRDefault="00542E93" w:rsidP="00542E93">
            <w:pPr>
              <w:spacing w:after="0" w:line="240" w:lineRule="auto"/>
              <w:rPr>
                <w:szCs w:val="28"/>
              </w:rPr>
            </w:pPr>
            <w:r w:rsidRPr="007537E6">
              <w:rPr>
                <w:szCs w:val="28"/>
              </w:rPr>
              <w:t>Осмотр фельдшером скорой медицинской помощи</w:t>
            </w:r>
          </w:p>
        </w:tc>
        <w:tc>
          <w:tcPr>
            <w:tcW w:w="78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59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="00542E93" w:rsidRPr="00542E93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542E93" w:rsidRPr="00542E93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542E93" w:rsidRPr="00D100B5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  <w:lang w:val="en-US"/>
        </w:rPr>
      </w:pP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741"/>
        <w:gridCol w:w="2248"/>
        <w:gridCol w:w="1957"/>
      </w:tblGrid>
      <w:tr w:rsidR="00237028" w:rsidRPr="00A774F9" w:rsidTr="00361565">
        <w:trPr>
          <w:cantSplit/>
        </w:trPr>
        <w:tc>
          <w:tcPr>
            <w:tcW w:w="5000" w:type="pct"/>
            <w:gridSpan w:val="4"/>
          </w:tcPr>
          <w:p w:rsidR="00237028" w:rsidRPr="00A774F9" w:rsidRDefault="00237028" w:rsidP="00361565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74F9">
              <w:rPr>
                <w:rStyle w:val="apple-style-span"/>
                <w:rFonts w:ascii="Times New Roman" w:hAnsi="Times New Roman"/>
                <w:bCs w:val="0"/>
                <w:color w:val="000000"/>
                <w:sz w:val="28"/>
                <w:szCs w:val="28"/>
              </w:rPr>
              <w:t>Инструментальные методы исследования</w:t>
            </w:r>
          </w:p>
        </w:tc>
      </w:tr>
      <w:tr w:rsidR="00237028" w:rsidRPr="00A774F9" w:rsidTr="00361565">
        <w:trPr>
          <w:cantSplit/>
        </w:trPr>
        <w:tc>
          <w:tcPr>
            <w:tcW w:w="641" w:type="pct"/>
          </w:tcPr>
          <w:p w:rsidR="00237028" w:rsidRPr="009B29C2" w:rsidRDefault="00237028" w:rsidP="0036156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43" w:type="pct"/>
          </w:tcPr>
          <w:p w:rsidR="00237028" w:rsidRPr="004015F6" w:rsidRDefault="00237028" w:rsidP="00361565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="00237028" w:rsidRPr="004015F6" w:rsidRDefault="00237028" w:rsidP="00361565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59" w:type="pct"/>
          </w:tcPr>
          <w:p w:rsidR="00237028" w:rsidRPr="004015F6" w:rsidRDefault="00237028" w:rsidP="00361565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1B4902" w:rsidRPr="00A774F9" w:rsidTr="00361565">
        <w:trPr>
          <w:cantSplit/>
        </w:trPr>
        <w:tc>
          <w:tcPr>
            <w:tcW w:w="641" w:type="pct"/>
          </w:tcPr>
          <w:p w:rsidR="001B4902" w:rsidRPr="00306A3D" w:rsidRDefault="001B4902" w:rsidP="00D1177F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А02.12.002</w:t>
            </w:r>
          </w:p>
        </w:tc>
        <w:tc>
          <w:tcPr>
            <w:tcW w:w="2943" w:type="pct"/>
          </w:tcPr>
          <w:p w:rsidR="001B4902" w:rsidRPr="00306A3D" w:rsidRDefault="001B4902" w:rsidP="00D1177F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Измерение артериального давления на периферических артериях</w:t>
            </w:r>
          </w:p>
        </w:tc>
        <w:tc>
          <w:tcPr>
            <w:tcW w:w="757" w:type="pct"/>
          </w:tcPr>
          <w:p w:rsidR="001B4902" w:rsidRDefault="001B4902" w:rsidP="00D1177F">
            <w:pPr>
              <w:spacing w:after="0" w:line="240" w:lineRule="auto"/>
            </w:pPr>
            <w:r w:rsidRPr="00333659">
              <w:rPr>
                <w:szCs w:val="28"/>
              </w:rPr>
              <w:t>0,9</w:t>
            </w:r>
          </w:p>
        </w:tc>
        <w:tc>
          <w:tcPr>
            <w:tcW w:w="659" w:type="pct"/>
          </w:tcPr>
          <w:p w:rsidR="001B4902" w:rsidRPr="00306A3D" w:rsidRDefault="001B4902" w:rsidP="00D1177F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1B4902" w:rsidRPr="00A774F9" w:rsidTr="00361565">
        <w:trPr>
          <w:cantSplit/>
        </w:trPr>
        <w:tc>
          <w:tcPr>
            <w:tcW w:w="641" w:type="pct"/>
          </w:tcPr>
          <w:p w:rsidR="001B4902" w:rsidRPr="00A774F9" w:rsidRDefault="001B4902" w:rsidP="00C66EFE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A05.10.004</w:t>
            </w:r>
          </w:p>
        </w:tc>
        <w:tc>
          <w:tcPr>
            <w:tcW w:w="2943" w:type="pct"/>
          </w:tcPr>
          <w:p w:rsidR="001B4902" w:rsidRPr="00F87B26" w:rsidRDefault="001B4902" w:rsidP="00C66EFE">
            <w:pPr>
              <w:spacing w:after="0" w:line="240" w:lineRule="auto"/>
              <w:rPr>
                <w:szCs w:val="28"/>
              </w:rPr>
            </w:pPr>
            <w:r w:rsidRPr="00F87B26">
              <w:rPr>
                <w:szCs w:val="28"/>
              </w:rPr>
              <w:t>Расшифровка, описание и интерпретация электрокардиографических данных</w:t>
            </w:r>
          </w:p>
        </w:tc>
        <w:tc>
          <w:tcPr>
            <w:tcW w:w="757" w:type="pct"/>
          </w:tcPr>
          <w:p w:rsidR="001B4902" w:rsidRDefault="001B4902" w:rsidP="00C66EFE">
            <w:pPr>
              <w:spacing w:after="0" w:line="240" w:lineRule="auto"/>
            </w:pPr>
            <w:r w:rsidRPr="00333659">
              <w:rPr>
                <w:szCs w:val="28"/>
              </w:rPr>
              <w:t>0,9</w:t>
            </w:r>
          </w:p>
        </w:tc>
        <w:tc>
          <w:tcPr>
            <w:tcW w:w="659" w:type="pct"/>
          </w:tcPr>
          <w:p w:rsidR="001B4902" w:rsidRPr="00A45550" w:rsidRDefault="001B4902" w:rsidP="00C66EFE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1B4902" w:rsidRPr="00A774F9" w:rsidTr="00361565">
        <w:trPr>
          <w:cantSplit/>
        </w:trPr>
        <w:tc>
          <w:tcPr>
            <w:tcW w:w="641" w:type="pct"/>
          </w:tcPr>
          <w:p w:rsidR="001B4902" w:rsidRPr="00A774F9" w:rsidRDefault="001B4902" w:rsidP="00C66EFE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A05.10.006</w:t>
            </w:r>
          </w:p>
        </w:tc>
        <w:tc>
          <w:tcPr>
            <w:tcW w:w="2943" w:type="pct"/>
          </w:tcPr>
          <w:p w:rsidR="001B4902" w:rsidRPr="00A774F9" w:rsidRDefault="001B4902" w:rsidP="00C66EFE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A774F9">
              <w:rPr>
                <w:szCs w:val="28"/>
                <w:lang w:val="en-US"/>
              </w:rPr>
              <w:t>Регистрация</w:t>
            </w:r>
            <w:proofErr w:type="spellEnd"/>
            <w:r w:rsidRPr="00A774F9">
              <w:rPr>
                <w:szCs w:val="28"/>
                <w:lang w:val="en-US"/>
              </w:rPr>
              <w:t xml:space="preserve"> </w:t>
            </w:r>
            <w:proofErr w:type="spellStart"/>
            <w:r w:rsidRPr="00A774F9">
              <w:rPr>
                <w:szCs w:val="28"/>
                <w:lang w:val="en-US"/>
              </w:rPr>
              <w:t>электрокардиограммы</w:t>
            </w:r>
            <w:proofErr w:type="spellEnd"/>
          </w:p>
        </w:tc>
        <w:tc>
          <w:tcPr>
            <w:tcW w:w="757" w:type="pct"/>
          </w:tcPr>
          <w:p w:rsidR="001B4902" w:rsidRDefault="001B4902" w:rsidP="00C66EFE">
            <w:pPr>
              <w:spacing w:after="0" w:line="240" w:lineRule="auto"/>
            </w:pPr>
            <w:r w:rsidRPr="00333659">
              <w:rPr>
                <w:szCs w:val="28"/>
              </w:rPr>
              <w:t>0,9</w:t>
            </w:r>
          </w:p>
        </w:tc>
        <w:tc>
          <w:tcPr>
            <w:tcW w:w="659" w:type="pct"/>
          </w:tcPr>
          <w:p w:rsidR="001B4902" w:rsidRPr="00A45550" w:rsidRDefault="001B4902" w:rsidP="00C66EFE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</w:tbl>
    <w:p w:rsidR="00C9768C" w:rsidRPr="00C9768C" w:rsidRDefault="00C9768C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="00BF6098" w:rsidRPr="00092F78" w:rsidRDefault="005F5746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2</w:t>
      </w:r>
      <w:r w:rsidR="00D100B5">
        <w:rPr>
          <w:rStyle w:val="apple-style-span"/>
          <w:b/>
          <w:bCs/>
          <w:color w:val="000000"/>
          <w:szCs w:val="28"/>
        </w:rPr>
        <w:t>.</w:t>
      </w:r>
      <w:r w:rsidR="00D100B5" w:rsidRPr="004015F6">
        <w:rPr>
          <w:rStyle w:val="apple-style-span"/>
          <w:b/>
          <w:bCs/>
          <w:szCs w:val="28"/>
        </w:rPr>
        <w:t xml:space="preserve"> Медицинские услуги для лечения заболевания, состояния</w:t>
      </w:r>
      <w:r w:rsidR="00D100B5">
        <w:rPr>
          <w:rStyle w:val="apple-style-span"/>
          <w:b/>
          <w:bCs/>
          <w:szCs w:val="28"/>
        </w:rPr>
        <w:t xml:space="preserve"> и контроля за лечением</w:t>
      </w:r>
    </w:p>
    <w:p w:rsidR="009200A6" w:rsidRPr="00AF3525" w:rsidRDefault="009200A6" w:rsidP="00A4699D">
      <w:pPr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AF3525">
      <w:pPr>
        <w:spacing w:after="0"/>
        <w:rPr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7537E6" w:rsidRDefault="00AF3525" w:rsidP="00AF3525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741"/>
        <w:gridCol w:w="2248"/>
        <w:gridCol w:w="1957"/>
      </w:tblGrid>
      <w:tr w:rsidR="00512268" w:rsidRPr="00A774F9" w:rsidTr="007B0BFB">
        <w:trPr>
          <w:cantSplit/>
        </w:trPr>
        <w:tc>
          <w:tcPr>
            <w:tcW w:w="5000" w:type="pct"/>
            <w:gridSpan w:val="4"/>
          </w:tcPr>
          <w:p w:rsidR="00512268" w:rsidRPr="00A774F9" w:rsidRDefault="00512268" w:rsidP="007B0BFB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Немедикаментозные</w:t>
            </w:r>
            <w:proofErr w:type="spellEnd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 методы профилактики, лечения и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медицинской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реабилитации</w:t>
            </w:r>
          </w:p>
        </w:tc>
      </w:tr>
      <w:tr w:rsidR="00512268" w:rsidRPr="004015F6" w:rsidTr="007537E6">
        <w:trPr>
          <w:cantSplit/>
          <w:trHeight w:val="913"/>
        </w:trPr>
        <w:tc>
          <w:tcPr>
            <w:tcW w:w="641" w:type="pct"/>
          </w:tcPr>
          <w:p w:rsidR="00512268" w:rsidRPr="009B29C2" w:rsidRDefault="00512268" w:rsidP="00AA5CA6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43" w:type="pct"/>
          </w:tcPr>
          <w:p w:rsidR="00512268" w:rsidRPr="004015F6" w:rsidRDefault="00512268" w:rsidP="00AA5CA6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="00512268" w:rsidRPr="004015F6" w:rsidRDefault="00B21E83" w:rsidP="00AA5CA6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59" w:type="pct"/>
          </w:tcPr>
          <w:p w:rsidR="00512268" w:rsidRPr="004015F6" w:rsidRDefault="00B21E83" w:rsidP="00AA5CA6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A03050" w:rsidRPr="00A774F9" w:rsidTr="007537E6">
        <w:tc>
          <w:tcPr>
            <w:tcW w:w="641" w:type="pct"/>
          </w:tcPr>
          <w:p w:rsidR="00A03050" w:rsidRPr="00306A3D" w:rsidRDefault="00A03050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  <w:lang w:val="en-US"/>
              </w:rPr>
              <w:lastRenderedPageBreak/>
              <w:t>A11.02.002</w:t>
            </w:r>
          </w:p>
        </w:tc>
        <w:tc>
          <w:tcPr>
            <w:tcW w:w="2943" w:type="pct"/>
          </w:tcPr>
          <w:p w:rsidR="00A03050" w:rsidRPr="00306A3D" w:rsidRDefault="00A03050" w:rsidP="0036156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06A3D">
              <w:rPr>
                <w:szCs w:val="28"/>
                <w:lang w:val="en-US"/>
              </w:rPr>
              <w:t>Внутримышечное</w:t>
            </w:r>
            <w:proofErr w:type="spellEnd"/>
            <w:r w:rsidRPr="00306A3D">
              <w:rPr>
                <w:szCs w:val="28"/>
                <w:lang w:val="en-US"/>
              </w:rPr>
              <w:t xml:space="preserve"> </w:t>
            </w:r>
            <w:proofErr w:type="spellStart"/>
            <w:r w:rsidRPr="00306A3D">
              <w:rPr>
                <w:szCs w:val="28"/>
                <w:lang w:val="en-US"/>
              </w:rPr>
              <w:t>введение</w:t>
            </w:r>
            <w:proofErr w:type="spellEnd"/>
            <w:r w:rsidRPr="00306A3D">
              <w:rPr>
                <w:szCs w:val="28"/>
                <w:lang w:val="en-US"/>
              </w:rPr>
              <w:t xml:space="preserve"> </w:t>
            </w:r>
            <w:proofErr w:type="spellStart"/>
            <w:r w:rsidRPr="00306A3D">
              <w:rPr>
                <w:szCs w:val="28"/>
                <w:lang w:val="en-US"/>
              </w:rPr>
              <w:t>лекарственных</w:t>
            </w:r>
            <w:proofErr w:type="spellEnd"/>
            <w:r w:rsidRPr="00306A3D">
              <w:rPr>
                <w:szCs w:val="28"/>
                <w:lang w:val="en-US"/>
              </w:rPr>
              <w:t xml:space="preserve"> </w:t>
            </w:r>
            <w:proofErr w:type="spellStart"/>
            <w:r w:rsidRPr="00306A3D">
              <w:rPr>
                <w:szCs w:val="28"/>
                <w:lang w:val="en-US"/>
              </w:rPr>
              <w:t>препаратов</w:t>
            </w:r>
            <w:proofErr w:type="spellEnd"/>
          </w:p>
        </w:tc>
        <w:tc>
          <w:tcPr>
            <w:tcW w:w="757" w:type="pct"/>
          </w:tcPr>
          <w:p w:rsidR="00A03050" w:rsidRPr="00306A3D" w:rsidRDefault="00A03050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0,5</w:t>
            </w:r>
          </w:p>
        </w:tc>
        <w:tc>
          <w:tcPr>
            <w:tcW w:w="659" w:type="pct"/>
          </w:tcPr>
          <w:p w:rsidR="00A03050" w:rsidRPr="00E31780" w:rsidRDefault="00E31780" w:rsidP="00361565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A03050" w:rsidRPr="00A774F9" w:rsidTr="007537E6">
        <w:tc>
          <w:tcPr>
            <w:tcW w:w="641" w:type="pct"/>
          </w:tcPr>
          <w:p w:rsidR="00A03050" w:rsidRPr="00306A3D" w:rsidRDefault="00A03050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  <w:lang w:val="en-US"/>
              </w:rPr>
              <w:t>A11.09.007</w:t>
            </w:r>
          </w:p>
        </w:tc>
        <w:tc>
          <w:tcPr>
            <w:tcW w:w="2943" w:type="pct"/>
          </w:tcPr>
          <w:p w:rsidR="00A03050" w:rsidRPr="00306A3D" w:rsidRDefault="00A03050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Ингаляторное введение лекарственных препаратов и кислорода</w:t>
            </w:r>
          </w:p>
        </w:tc>
        <w:tc>
          <w:tcPr>
            <w:tcW w:w="757" w:type="pct"/>
          </w:tcPr>
          <w:p w:rsidR="00A03050" w:rsidRPr="00306A3D" w:rsidRDefault="00A03050" w:rsidP="00741FE6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0,</w:t>
            </w:r>
            <w:r w:rsidR="00741FE6">
              <w:rPr>
                <w:szCs w:val="28"/>
              </w:rPr>
              <w:t>1</w:t>
            </w:r>
          </w:p>
        </w:tc>
        <w:tc>
          <w:tcPr>
            <w:tcW w:w="659" w:type="pct"/>
          </w:tcPr>
          <w:p w:rsidR="00A03050" w:rsidRPr="00306A3D" w:rsidRDefault="00A03050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1</w:t>
            </w:r>
          </w:p>
        </w:tc>
      </w:tr>
      <w:tr w:rsidR="00A03050" w:rsidRPr="00A774F9" w:rsidTr="007537E6">
        <w:tc>
          <w:tcPr>
            <w:tcW w:w="641" w:type="pct"/>
          </w:tcPr>
          <w:p w:rsidR="00A03050" w:rsidRPr="00306A3D" w:rsidRDefault="00A03050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  <w:lang w:val="en-US"/>
              </w:rPr>
              <w:t>A11.12.002</w:t>
            </w:r>
          </w:p>
        </w:tc>
        <w:tc>
          <w:tcPr>
            <w:tcW w:w="2943" w:type="pct"/>
          </w:tcPr>
          <w:p w:rsidR="00A03050" w:rsidRPr="00306A3D" w:rsidRDefault="00A03050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 xml:space="preserve">Катетеризация </w:t>
            </w:r>
            <w:proofErr w:type="spellStart"/>
            <w:r w:rsidRPr="00306A3D">
              <w:rPr>
                <w:szCs w:val="28"/>
              </w:rPr>
              <w:t>кубитальной</w:t>
            </w:r>
            <w:proofErr w:type="spellEnd"/>
            <w:r w:rsidRPr="00306A3D">
              <w:rPr>
                <w:szCs w:val="28"/>
              </w:rPr>
              <w:t xml:space="preserve"> и других периферических вен</w:t>
            </w:r>
          </w:p>
        </w:tc>
        <w:tc>
          <w:tcPr>
            <w:tcW w:w="757" w:type="pct"/>
          </w:tcPr>
          <w:p w:rsidR="00A03050" w:rsidRPr="00306A3D" w:rsidRDefault="00A03050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0,9</w:t>
            </w:r>
          </w:p>
        </w:tc>
        <w:tc>
          <w:tcPr>
            <w:tcW w:w="659" w:type="pct"/>
          </w:tcPr>
          <w:p w:rsidR="00A03050" w:rsidRPr="00306A3D" w:rsidRDefault="00A03050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1</w:t>
            </w:r>
          </w:p>
        </w:tc>
      </w:tr>
      <w:tr w:rsidR="00A03050" w:rsidRPr="00A774F9" w:rsidTr="007537E6">
        <w:tc>
          <w:tcPr>
            <w:tcW w:w="641" w:type="pct"/>
          </w:tcPr>
          <w:p w:rsidR="00A03050" w:rsidRPr="00306A3D" w:rsidRDefault="00A03050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  <w:lang w:val="en-US"/>
              </w:rPr>
              <w:t>A11.12.003</w:t>
            </w:r>
          </w:p>
        </w:tc>
        <w:tc>
          <w:tcPr>
            <w:tcW w:w="2943" w:type="pct"/>
          </w:tcPr>
          <w:p w:rsidR="00A03050" w:rsidRPr="00306A3D" w:rsidRDefault="00A03050" w:rsidP="0036156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06A3D">
              <w:rPr>
                <w:szCs w:val="28"/>
                <w:lang w:val="en-US"/>
              </w:rPr>
              <w:t>Внутривенное</w:t>
            </w:r>
            <w:proofErr w:type="spellEnd"/>
            <w:r w:rsidRPr="00306A3D">
              <w:rPr>
                <w:szCs w:val="28"/>
                <w:lang w:val="en-US"/>
              </w:rPr>
              <w:t xml:space="preserve"> </w:t>
            </w:r>
            <w:proofErr w:type="spellStart"/>
            <w:r w:rsidRPr="00306A3D">
              <w:rPr>
                <w:szCs w:val="28"/>
                <w:lang w:val="en-US"/>
              </w:rPr>
              <w:t>введение</w:t>
            </w:r>
            <w:proofErr w:type="spellEnd"/>
            <w:r w:rsidRPr="00306A3D">
              <w:rPr>
                <w:szCs w:val="28"/>
                <w:lang w:val="en-US"/>
              </w:rPr>
              <w:t xml:space="preserve"> </w:t>
            </w:r>
            <w:proofErr w:type="spellStart"/>
            <w:r w:rsidRPr="00306A3D">
              <w:rPr>
                <w:szCs w:val="28"/>
                <w:lang w:val="en-US"/>
              </w:rPr>
              <w:t>лекарственных</w:t>
            </w:r>
            <w:proofErr w:type="spellEnd"/>
            <w:r w:rsidRPr="00306A3D">
              <w:rPr>
                <w:szCs w:val="28"/>
                <w:lang w:val="en-US"/>
              </w:rPr>
              <w:t xml:space="preserve"> </w:t>
            </w:r>
            <w:proofErr w:type="spellStart"/>
            <w:r w:rsidRPr="00306A3D">
              <w:rPr>
                <w:szCs w:val="28"/>
                <w:lang w:val="en-US"/>
              </w:rPr>
              <w:t>препаратов</w:t>
            </w:r>
            <w:proofErr w:type="spellEnd"/>
          </w:p>
        </w:tc>
        <w:tc>
          <w:tcPr>
            <w:tcW w:w="757" w:type="pct"/>
          </w:tcPr>
          <w:p w:rsidR="00A03050" w:rsidRPr="00306A3D" w:rsidRDefault="00A03050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0,9</w:t>
            </w:r>
          </w:p>
        </w:tc>
        <w:tc>
          <w:tcPr>
            <w:tcW w:w="659" w:type="pct"/>
          </w:tcPr>
          <w:p w:rsidR="00A03050" w:rsidRPr="00D703B4" w:rsidRDefault="00D703B4" w:rsidP="00361565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</w:tr>
      <w:tr w:rsidR="00A03050" w:rsidRPr="00A774F9" w:rsidTr="007537E6">
        <w:tc>
          <w:tcPr>
            <w:tcW w:w="641" w:type="pct"/>
          </w:tcPr>
          <w:p w:rsidR="00A03050" w:rsidRPr="00306A3D" w:rsidRDefault="00A03050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 xml:space="preserve">A23.30.042 </w:t>
            </w:r>
          </w:p>
        </w:tc>
        <w:tc>
          <w:tcPr>
            <w:tcW w:w="2943" w:type="pct"/>
          </w:tcPr>
          <w:p w:rsidR="00A03050" w:rsidRPr="00306A3D" w:rsidRDefault="00A03050" w:rsidP="0036156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06A3D">
              <w:rPr>
                <w:szCs w:val="28"/>
                <w:lang w:val="en-US"/>
              </w:rPr>
              <w:t>Медицинская</w:t>
            </w:r>
            <w:proofErr w:type="spellEnd"/>
            <w:r w:rsidRPr="00306A3D">
              <w:rPr>
                <w:szCs w:val="28"/>
                <w:lang w:val="en-US"/>
              </w:rPr>
              <w:t xml:space="preserve"> </w:t>
            </w:r>
            <w:proofErr w:type="spellStart"/>
            <w:r w:rsidRPr="00306A3D">
              <w:rPr>
                <w:szCs w:val="28"/>
                <w:lang w:val="en-US"/>
              </w:rPr>
              <w:t>эвакуация</w:t>
            </w:r>
            <w:proofErr w:type="spellEnd"/>
          </w:p>
        </w:tc>
        <w:tc>
          <w:tcPr>
            <w:tcW w:w="757" w:type="pct"/>
          </w:tcPr>
          <w:p w:rsidR="00A03050" w:rsidRPr="00306A3D" w:rsidRDefault="00A03050" w:rsidP="00361565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659" w:type="pct"/>
          </w:tcPr>
          <w:p w:rsidR="00A03050" w:rsidRPr="00306A3D" w:rsidRDefault="00A03050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1</w:t>
            </w:r>
          </w:p>
        </w:tc>
      </w:tr>
    </w:tbl>
    <w:p w:rsidR="00512268" w:rsidRPr="00512268" w:rsidRDefault="00512268" w:rsidP="00AF3525">
      <w:pPr>
        <w:keepNext/>
        <w:spacing w:after="0" w:line="240" w:lineRule="auto"/>
        <w:rPr>
          <w:rStyle w:val="apple-style-span"/>
          <w:b/>
          <w:bCs/>
          <w:color w:val="000000"/>
          <w:szCs w:val="28"/>
          <w:lang w:val="en-US"/>
        </w:rPr>
      </w:pPr>
    </w:p>
    <w:p w:rsidR="00BF6098" w:rsidRPr="00B665DD" w:rsidRDefault="005F5746" w:rsidP="002C0F2F">
      <w:pPr>
        <w:keepNext/>
        <w:spacing w:after="0" w:line="240" w:lineRule="auto"/>
        <w:rPr>
          <w:rStyle w:val="apple-style-span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3</w:t>
      </w:r>
      <w:r w:rsidR="00BF6098" w:rsidRPr="00092F78">
        <w:rPr>
          <w:rStyle w:val="apple-style-span"/>
          <w:b/>
          <w:bCs/>
          <w:color w:val="000000"/>
          <w:szCs w:val="28"/>
        </w:rPr>
        <w:t xml:space="preserve">. </w:t>
      </w:r>
      <w:r w:rsidR="00512268" w:rsidRPr="004015F6">
        <w:rPr>
          <w:rStyle w:val="apple-style-span"/>
          <w:b/>
          <w:bCs/>
          <w:szCs w:val="28"/>
        </w:rPr>
        <w:t xml:space="preserve">Перечень </w:t>
      </w:r>
      <w:r w:rsidR="0007616B" w:rsidRPr="0007616B">
        <w:rPr>
          <w:rStyle w:val="apple-style-span"/>
          <w:b/>
          <w:bCs/>
          <w:szCs w:val="28"/>
        </w:rPr>
        <w:t>лекарственных препаратов для медицинского применения, зарегистрированных на территории Российской</w:t>
      </w:r>
      <w:r w:rsidR="00B665DD">
        <w:rPr>
          <w:rStyle w:val="apple-style-span"/>
          <w:b/>
          <w:bCs/>
          <w:szCs w:val="28"/>
        </w:rPr>
        <w:t xml:space="preserve"> Федерации, с указанием средних</w:t>
      </w:r>
      <w:r w:rsidR="0007616B" w:rsidRPr="0007616B">
        <w:rPr>
          <w:rStyle w:val="apple-style-span"/>
          <w:b/>
          <w:bCs/>
          <w:szCs w:val="28"/>
        </w:rPr>
        <w:t xml:space="preserve"> суточных и курсовых доз</w:t>
      </w:r>
    </w:p>
    <w:tbl>
      <w:tblPr>
        <w:tblW w:w="5039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A0"/>
      </w:tblPr>
      <w:tblGrid>
        <w:gridCol w:w="1367"/>
        <w:gridCol w:w="3136"/>
        <w:gridCol w:w="4113"/>
        <w:gridCol w:w="2269"/>
        <w:gridCol w:w="1096"/>
        <w:gridCol w:w="1313"/>
        <w:gridCol w:w="1556"/>
      </w:tblGrid>
      <w:tr w:rsidR="003007E5" w:rsidRPr="00A774F9" w:rsidTr="00DE06CA">
        <w:trPr>
          <w:cantSplit/>
          <w:tblHeader/>
        </w:trPr>
        <w:tc>
          <w:tcPr>
            <w:tcW w:w="460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Код</w:t>
            </w:r>
          </w:p>
        </w:tc>
        <w:tc>
          <w:tcPr>
            <w:tcW w:w="1056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proofErr w:type="spellStart"/>
            <w:r w:rsidRPr="004015F6">
              <w:rPr>
                <w:rStyle w:val="apple-style-span"/>
                <w:b/>
                <w:bCs/>
                <w:szCs w:val="28"/>
              </w:rPr>
              <w:t>Анатомо-терапевтическо-химическая</w:t>
            </w:r>
            <w:proofErr w:type="spellEnd"/>
            <w:r w:rsidRPr="004015F6">
              <w:rPr>
                <w:rStyle w:val="apple-style-span"/>
                <w:b/>
                <w:bCs/>
                <w:szCs w:val="28"/>
              </w:rPr>
              <w:t xml:space="preserve"> классификация</w:t>
            </w:r>
          </w:p>
        </w:tc>
        <w:tc>
          <w:tcPr>
            <w:tcW w:w="1385" w:type="pct"/>
          </w:tcPr>
          <w:p w:rsidR="00512268" w:rsidRPr="004015F6" w:rsidRDefault="0007616B" w:rsidP="0007616B">
            <w:pPr>
              <w:spacing w:after="0" w:line="240" w:lineRule="auto"/>
              <w:jc w:val="center"/>
              <w:rPr>
                <w:szCs w:val="28"/>
              </w:rPr>
            </w:pPr>
            <w:r w:rsidRPr="0007616B">
              <w:rPr>
                <w:rStyle w:val="apple-style-span"/>
                <w:b/>
                <w:bCs/>
                <w:szCs w:val="28"/>
              </w:rPr>
              <w:t>Наименование лекарственного препарата</w:t>
            </w:r>
            <w:r w:rsidR="00512268" w:rsidRPr="00512268">
              <w:rPr>
                <w:rStyle w:val="apple-style-span"/>
                <w:b/>
                <w:bCs/>
                <w:sz w:val="24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4"/>
                <w:szCs w:val="28"/>
              </w:rPr>
              <w:t>*</w:t>
            </w:r>
          </w:p>
        </w:tc>
        <w:tc>
          <w:tcPr>
            <w:tcW w:w="764" w:type="pct"/>
          </w:tcPr>
          <w:p w:rsidR="00512268" w:rsidRPr="004015F6" w:rsidRDefault="00B21E83" w:rsidP="00B21E83">
            <w:pPr>
              <w:spacing w:after="0" w:line="240" w:lineRule="auto"/>
              <w:jc w:val="center"/>
              <w:rPr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369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Единицы измерения</w:t>
            </w:r>
          </w:p>
        </w:tc>
        <w:tc>
          <w:tcPr>
            <w:tcW w:w="442" w:type="pct"/>
            <w:tcMar>
              <w:left w:w="57" w:type="dxa"/>
              <w:right w:w="57" w:type="dxa"/>
            </w:tcMar>
          </w:tcPr>
          <w:p w:rsidR="00512268" w:rsidRPr="004015F6" w:rsidRDefault="00512268" w:rsidP="001F3BF4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</w:t>
            </w:r>
            <w:r w:rsidR="001F3BF4">
              <w:rPr>
                <w:rStyle w:val="apple-style-span"/>
                <w:b/>
                <w:bCs/>
                <w:szCs w:val="28"/>
              </w:rPr>
              <w:t>С</w:t>
            </w:r>
            <w:r w:rsidRPr="004015F6">
              <w:rPr>
                <w:rStyle w:val="apple-style-span"/>
                <w:b/>
                <w:bCs/>
                <w:szCs w:val="28"/>
              </w:rPr>
              <w:t>Д</w:t>
            </w:r>
            <w:r w:rsidRPr="00512268">
              <w:rPr>
                <w:rStyle w:val="apple-style-span"/>
                <w:b/>
                <w:bCs/>
                <w:sz w:val="24"/>
                <w:szCs w:val="28"/>
              </w:rPr>
              <w:t>***</w:t>
            </w:r>
          </w:p>
        </w:tc>
        <w:tc>
          <w:tcPr>
            <w:tcW w:w="524" w:type="pct"/>
            <w:tcMar>
              <w:left w:w="57" w:type="dxa"/>
              <w:right w:w="57" w:type="dxa"/>
            </w:tcMar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СКД</w:t>
            </w:r>
            <w:r w:rsidR="0007616B">
              <w:rPr>
                <w:rStyle w:val="apple-style-span"/>
                <w:b/>
                <w:bCs/>
                <w:sz w:val="22"/>
                <w:szCs w:val="28"/>
              </w:rPr>
              <w:t>**</w:t>
            </w:r>
            <w:r w:rsidRPr="00512268">
              <w:rPr>
                <w:rStyle w:val="apple-style-span"/>
                <w:b/>
                <w:bCs/>
                <w:sz w:val="22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2"/>
                <w:szCs w:val="28"/>
              </w:rPr>
              <w:t>*</w:t>
            </w:r>
          </w:p>
        </w:tc>
      </w:tr>
      <w:tr w:rsidR="00741FE6" w:rsidRPr="00A774F9" w:rsidTr="00DE06CA">
        <w:trPr>
          <w:cantSplit/>
        </w:trPr>
        <w:tc>
          <w:tcPr>
            <w:tcW w:w="460" w:type="pct"/>
          </w:tcPr>
          <w:p w:rsidR="00741FE6" w:rsidRPr="00380816" w:rsidRDefault="00741FE6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80816">
              <w:rPr>
                <w:szCs w:val="28"/>
                <w:lang w:val="en-US"/>
              </w:rPr>
              <w:t>B01AB</w:t>
            </w:r>
          </w:p>
        </w:tc>
        <w:tc>
          <w:tcPr>
            <w:tcW w:w="1056" w:type="pct"/>
          </w:tcPr>
          <w:p w:rsidR="00741FE6" w:rsidRPr="00380816" w:rsidRDefault="00741FE6" w:rsidP="0036156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80816">
              <w:rPr>
                <w:szCs w:val="28"/>
                <w:lang w:val="en-US"/>
              </w:rPr>
              <w:t>Группа</w:t>
            </w:r>
            <w:proofErr w:type="spellEnd"/>
            <w:r w:rsidRPr="00380816">
              <w:rPr>
                <w:szCs w:val="28"/>
                <w:lang w:val="en-US"/>
              </w:rPr>
              <w:t xml:space="preserve"> </w:t>
            </w:r>
            <w:proofErr w:type="spellStart"/>
            <w:r w:rsidRPr="00380816">
              <w:rPr>
                <w:szCs w:val="28"/>
                <w:lang w:val="en-US"/>
              </w:rPr>
              <w:t>гепарина</w:t>
            </w:r>
            <w:proofErr w:type="spellEnd"/>
          </w:p>
        </w:tc>
        <w:tc>
          <w:tcPr>
            <w:tcW w:w="1385" w:type="pct"/>
          </w:tcPr>
          <w:p w:rsidR="00741FE6" w:rsidRPr="00380816" w:rsidRDefault="00741FE6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741FE6" w:rsidRPr="00380816" w:rsidRDefault="00741FE6" w:rsidP="00741FE6">
            <w:pPr>
              <w:spacing w:after="0" w:line="240" w:lineRule="auto"/>
              <w:rPr>
                <w:szCs w:val="28"/>
              </w:rPr>
            </w:pPr>
            <w:r w:rsidRPr="00380816">
              <w:rPr>
                <w:szCs w:val="28"/>
              </w:rPr>
              <w:t>0,</w:t>
            </w:r>
            <w:r>
              <w:rPr>
                <w:szCs w:val="28"/>
              </w:rPr>
              <w:t>9</w:t>
            </w:r>
          </w:p>
        </w:tc>
        <w:tc>
          <w:tcPr>
            <w:tcW w:w="369" w:type="pct"/>
          </w:tcPr>
          <w:p w:rsidR="00741FE6" w:rsidRPr="00380816" w:rsidRDefault="00741FE6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741FE6" w:rsidRPr="00380816" w:rsidRDefault="00741FE6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741FE6" w:rsidRPr="00380816" w:rsidRDefault="00741FE6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741FE6" w:rsidRPr="00A774F9" w:rsidTr="00DE06CA">
        <w:trPr>
          <w:cantSplit/>
        </w:trPr>
        <w:tc>
          <w:tcPr>
            <w:tcW w:w="460" w:type="pct"/>
          </w:tcPr>
          <w:p w:rsidR="00741FE6" w:rsidRPr="00380816" w:rsidRDefault="00741FE6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741FE6" w:rsidRPr="00380816" w:rsidRDefault="00741FE6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741FE6" w:rsidRPr="00380816" w:rsidRDefault="00741FE6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80816">
              <w:rPr>
                <w:szCs w:val="28"/>
              </w:rPr>
              <w:t>Гепарин натрия</w:t>
            </w:r>
          </w:p>
        </w:tc>
        <w:tc>
          <w:tcPr>
            <w:tcW w:w="764" w:type="pct"/>
          </w:tcPr>
          <w:p w:rsidR="00741FE6" w:rsidRPr="00380816" w:rsidRDefault="00741FE6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741FE6" w:rsidRPr="00380816" w:rsidRDefault="00741FE6" w:rsidP="00361565">
            <w:pPr>
              <w:spacing w:after="0" w:line="240" w:lineRule="auto"/>
              <w:rPr>
                <w:szCs w:val="28"/>
              </w:rPr>
            </w:pPr>
            <w:r w:rsidRPr="00380816">
              <w:rPr>
                <w:szCs w:val="28"/>
              </w:rPr>
              <w:t>М</w:t>
            </w:r>
            <w:r w:rsidRPr="00380816">
              <w:rPr>
                <w:szCs w:val="28"/>
                <w:lang w:val="en-US"/>
              </w:rPr>
              <w:t>Е</w:t>
            </w:r>
          </w:p>
        </w:tc>
        <w:tc>
          <w:tcPr>
            <w:tcW w:w="442" w:type="pct"/>
          </w:tcPr>
          <w:p w:rsidR="00741FE6" w:rsidRPr="00380816" w:rsidRDefault="00741FE6" w:rsidP="00361565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10</w:t>
            </w:r>
            <w:r w:rsidRPr="00380816">
              <w:rPr>
                <w:szCs w:val="28"/>
              </w:rPr>
              <w:t>000</w:t>
            </w:r>
          </w:p>
        </w:tc>
        <w:tc>
          <w:tcPr>
            <w:tcW w:w="524" w:type="pct"/>
          </w:tcPr>
          <w:p w:rsidR="00741FE6" w:rsidRPr="00380816" w:rsidRDefault="00741FE6" w:rsidP="00361565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10</w:t>
            </w:r>
            <w:r w:rsidRPr="00380816">
              <w:rPr>
                <w:szCs w:val="28"/>
              </w:rPr>
              <w:t>000</w:t>
            </w:r>
          </w:p>
        </w:tc>
      </w:tr>
      <w:tr w:rsidR="00741FE6" w:rsidRPr="00A774F9" w:rsidTr="00DE06CA">
        <w:trPr>
          <w:cantSplit/>
        </w:trPr>
        <w:tc>
          <w:tcPr>
            <w:tcW w:w="460" w:type="pct"/>
          </w:tcPr>
          <w:p w:rsidR="00741FE6" w:rsidRPr="00380816" w:rsidRDefault="00741FE6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80816">
              <w:rPr>
                <w:szCs w:val="28"/>
                <w:lang w:val="en-US"/>
              </w:rPr>
              <w:t>B01AC</w:t>
            </w:r>
          </w:p>
        </w:tc>
        <w:tc>
          <w:tcPr>
            <w:tcW w:w="1056" w:type="pct"/>
          </w:tcPr>
          <w:p w:rsidR="00741FE6" w:rsidRPr="00380816" w:rsidRDefault="00741FE6" w:rsidP="0036156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80816">
              <w:rPr>
                <w:szCs w:val="28"/>
                <w:lang w:val="en-US"/>
              </w:rPr>
              <w:t>Антиагреганты</w:t>
            </w:r>
            <w:proofErr w:type="spellEnd"/>
          </w:p>
        </w:tc>
        <w:tc>
          <w:tcPr>
            <w:tcW w:w="1385" w:type="pct"/>
          </w:tcPr>
          <w:p w:rsidR="00741FE6" w:rsidRPr="00380816" w:rsidRDefault="00741FE6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741FE6" w:rsidRPr="00380816" w:rsidRDefault="00741FE6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80816">
              <w:rPr>
                <w:szCs w:val="28"/>
                <w:lang w:val="en-US"/>
              </w:rPr>
              <w:t>0,9</w:t>
            </w:r>
          </w:p>
        </w:tc>
        <w:tc>
          <w:tcPr>
            <w:tcW w:w="369" w:type="pct"/>
          </w:tcPr>
          <w:p w:rsidR="00741FE6" w:rsidRPr="00380816" w:rsidRDefault="00741FE6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741FE6" w:rsidRPr="00380816" w:rsidRDefault="00741FE6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741FE6" w:rsidRPr="00380816" w:rsidRDefault="00741FE6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741FE6" w:rsidRPr="00A774F9" w:rsidTr="00DE06CA">
        <w:trPr>
          <w:cantSplit/>
        </w:trPr>
        <w:tc>
          <w:tcPr>
            <w:tcW w:w="460" w:type="pct"/>
          </w:tcPr>
          <w:p w:rsidR="00741FE6" w:rsidRPr="00380816" w:rsidRDefault="00741FE6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741FE6" w:rsidRPr="00380816" w:rsidRDefault="00741FE6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741FE6" w:rsidRPr="00380816" w:rsidRDefault="00741FE6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80816">
              <w:rPr>
                <w:szCs w:val="28"/>
              </w:rPr>
              <w:t>Ацетилсалициловая кислота</w:t>
            </w:r>
          </w:p>
        </w:tc>
        <w:tc>
          <w:tcPr>
            <w:tcW w:w="764" w:type="pct"/>
          </w:tcPr>
          <w:p w:rsidR="00741FE6" w:rsidRPr="00380816" w:rsidRDefault="00741FE6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741FE6" w:rsidRPr="00380816" w:rsidRDefault="00741FE6" w:rsidP="0036156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80816">
              <w:rPr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442" w:type="pct"/>
          </w:tcPr>
          <w:p w:rsidR="00741FE6" w:rsidRPr="00380816" w:rsidRDefault="00741FE6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80816">
              <w:rPr>
                <w:szCs w:val="28"/>
                <w:lang w:val="en-US"/>
              </w:rPr>
              <w:t>100</w:t>
            </w:r>
          </w:p>
        </w:tc>
        <w:tc>
          <w:tcPr>
            <w:tcW w:w="524" w:type="pct"/>
          </w:tcPr>
          <w:p w:rsidR="00741FE6" w:rsidRPr="00380816" w:rsidRDefault="00741FE6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80816">
              <w:rPr>
                <w:szCs w:val="28"/>
                <w:lang w:val="en-US"/>
              </w:rPr>
              <w:t>100</w:t>
            </w:r>
          </w:p>
        </w:tc>
      </w:tr>
      <w:tr w:rsidR="00741FE6" w:rsidRPr="00A774F9" w:rsidTr="00DE06CA">
        <w:trPr>
          <w:cantSplit/>
        </w:trPr>
        <w:tc>
          <w:tcPr>
            <w:tcW w:w="460" w:type="pct"/>
          </w:tcPr>
          <w:p w:rsidR="00741FE6" w:rsidRPr="00306A3D" w:rsidRDefault="00741FE6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B05XA</w:t>
            </w:r>
          </w:p>
        </w:tc>
        <w:tc>
          <w:tcPr>
            <w:tcW w:w="1056" w:type="pct"/>
          </w:tcPr>
          <w:p w:rsidR="00741FE6" w:rsidRPr="00306A3D" w:rsidRDefault="00741FE6" w:rsidP="0036156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06A3D">
              <w:rPr>
                <w:szCs w:val="28"/>
                <w:lang w:val="en-US"/>
              </w:rPr>
              <w:t>Растворы</w:t>
            </w:r>
            <w:proofErr w:type="spellEnd"/>
            <w:r w:rsidRPr="00306A3D">
              <w:rPr>
                <w:szCs w:val="28"/>
                <w:lang w:val="en-US"/>
              </w:rPr>
              <w:t xml:space="preserve"> </w:t>
            </w:r>
            <w:proofErr w:type="spellStart"/>
            <w:r w:rsidRPr="00306A3D">
              <w:rPr>
                <w:szCs w:val="28"/>
                <w:lang w:val="en-US"/>
              </w:rPr>
              <w:t>электролитов</w:t>
            </w:r>
            <w:proofErr w:type="spellEnd"/>
          </w:p>
        </w:tc>
        <w:tc>
          <w:tcPr>
            <w:tcW w:w="1385" w:type="pct"/>
          </w:tcPr>
          <w:p w:rsidR="00741FE6" w:rsidRPr="00306A3D" w:rsidRDefault="00741FE6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741FE6" w:rsidRPr="00306A3D" w:rsidRDefault="00741FE6" w:rsidP="00741FE6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0,</w:t>
            </w:r>
            <w:r>
              <w:rPr>
                <w:szCs w:val="28"/>
              </w:rPr>
              <w:t>5</w:t>
            </w:r>
          </w:p>
        </w:tc>
        <w:tc>
          <w:tcPr>
            <w:tcW w:w="369" w:type="pct"/>
          </w:tcPr>
          <w:p w:rsidR="00741FE6" w:rsidRPr="00306A3D" w:rsidRDefault="00741FE6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741FE6" w:rsidRPr="00306A3D" w:rsidRDefault="00741FE6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741FE6" w:rsidRPr="00306A3D" w:rsidRDefault="00741FE6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741FE6" w:rsidRPr="00A774F9" w:rsidTr="00DE06CA">
        <w:trPr>
          <w:cantSplit/>
        </w:trPr>
        <w:tc>
          <w:tcPr>
            <w:tcW w:w="460" w:type="pct"/>
          </w:tcPr>
          <w:p w:rsidR="00741FE6" w:rsidRPr="00306A3D" w:rsidRDefault="00741FE6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741FE6" w:rsidRPr="00306A3D" w:rsidRDefault="00741FE6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741FE6" w:rsidRPr="00306A3D" w:rsidRDefault="00741FE6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</w:rPr>
              <w:t>Натрия хлорид</w:t>
            </w:r>
          </w:p>
        </w:tc>
        <w:tc>
          <w:tcPr>
            <w:tcW w:w="764" w:type="pct"/>
          </w:tcPr>
          <w:p w:rsidR="00741FE6" w:rsidRPr="00306A3D" w:rsidRDefault="00741FE6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741FE6" w:rsidRPr="00306A3D" w:rsidRDefault="00741FE6" w:rsidP="0036156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06A3D">
              <w:rPr>
                <w:szCs w:val="28"/>
                <w:lang w:val="en-US"/>
              </w:rPr>
              <w:t>мл</w:t>
            </w:r>
            <w:proofErr w:type="spellEnd"/>
          </w:p>
        </w:tc>
        <w:tc>
          <w:tcPr>
            <w:tcW w:w="442" w:type="pct"/>
          </w:tcPr>
          <w:p w:rsidR="00741FE6" w:rsidRPr="00306A3D" w:rsidRDefault="00741FE6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400</w:t>
            </w:r>
          </w:p>
        </w:tc>
        <w:tc>
          <w:tcPr>
            <w:tcW w:w="524" w:type="pct"/>
          </w:tcPr>
          <w:p w:rsidR="00741FE6" w:rsidRPr="00306A3D" w:rsidRDefault="00741FE6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400</w:t>
            </w:r>
          </w:p>
        </w:tc>
      </w:tr>
      <w:tr w:rsidR="00741FE6" w:rsidRPr="00A774F9" w:rsidTr="00DE06CA">
        <w:trPr>
          <w:cantSplit/>
        </w:trPr>
        <w:tc>
          <w:tcPr>
            <w:tcW w:w="460" w:type="pct"/>
          </w:tcPr>
          <w:p w:rsidR="00741FE6" w:rsidRPr="00306A3D" w:rsidRDefault="00741FE6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N01AH</w:t>
            </w:r>
          </w:p>
        </w:tc>
        <w:tc>
          <w:tcPr>
            <w:tcW w:w="1056" w:type="pct"/>
          </w:tcPr>
          <w:p w:rsidR="00741FE6" w:rsidRPr="00306A3D" w:rsidRDefault="00741FE6" w:rsidP="0036156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06A3D">
              <w:rPr>
                <w:szCs w:val="28"/>
                <w:lang w:val="en-US"/>
              </w:rPr>
              <w:t>Опиоидные</w:t>
            </w:r>
            <w:proofErr w:type="spellEnd"/>
            <w:r w:rsidRPr="00306A3D">
              <w:rPr>
                <w:szCs w:val="28"/>
                <w:lang w:val="en-US"/>
              </w:rPr>
              <w:t xml:space="preserve"> </w:t>
            </w:r>
            <w:proofErr w:type="spellStart"/>
            <w:r w:rsidRPr="00306A3D">
              <w:rPr>
                <w:szCs w:val="28"/>
                <w:lang w:val="en-US"/>
              </w:rPr>
              <w:t>анальгетики</w:t>
            </w:r>
            <w:proofErr w:type="spellEnd"/>
          </w:p>
        </w:tc>
        <w:tc>
          <w:tcPr>
            <w:tcW w:w="1385" w:type="pct"/>
          </w:tcPr>
          <w:p w:rsidR="00741FE6" w:rsidRPr="00306A3D" w:rsidRDefault="00741FE6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741FE6" w:rsidRPr="00306A3D" w:rsidRDefault="00741FE6" w:rsidP="00C36D4E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0,</w:t>
            </w:r>
            <w:r>
              <w:rPr>
                <w:szCs w:val="28"/>
              </w:rPr>
              <w:t>1</w:t>
            </w:r>
          </w:p>
        </w:tc>
        <w:tc>
          <w:tcPr>
            <w:tcW w:w="369" w:type="pct"/>
          </w:tcPr>
          <w:p w:rsidR="00741FE6" w:rsidRPr="00306A3D" w:rsidRDefault="00741FE6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741FE6" w:rsidRPr="00306A3D" w:rsidRDefault="00741FE6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741FE6" w:rsidRPr="00306A3D" w:rsidRDefault="00741FE6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741FE6" w:rsidRPr="00A774F9" w:rsidTr="00DE06CA">
        <w:trPr>
          <w:cantSplit/>
        </w:trPr>
        <w:tc>
          <w:tcPr>
            <w:tcW w:w="460" w:type="pct"/>
          </w:tcPr>
          <w:p w:rsidR="00741FE6" w:rsidRPr="00306A3D" w:rsidRDefault="00741FE6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741FE6" w:rsidRPr="00306A3D" w:rsidRDefault="00741FE6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741FE6" w:rsidRPr="00306A3D" w:rsidRDefault="00741FE6" w:rsidP="0036156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06A3D">
              <w:rPr>
                <w:szCs w:val="28"/>
              </w:rPr>
              <w:t>Фентанил</w:t>
            </w:r>
            <w:proofErr w:type="spellEnd"/>
          </w:p>
        </w:tc>
        <w:tc>
          <w:tcPr>
            <w:tcW w:w="764" w:type="pct"/>
          </w:tcPr>
          <w:p w:rsidR="00741FE6" w:rsidRPr="00306A3D" w:rsidRDefault="00741FE6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741FE6" w:rsidRPr="00306A3D" w:rsidRDefault="00741FE6" w:rsidP="0036156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06A3D">
              <w:rPr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442" w:type="pct"/>
          </w:tcPr>
          <w:p w:rsidR="00741FE6" w:rsidRPr="00306A3D" w:rsidRDefault="00741FE6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0,1</w:t>
            </w:r>
          </w:p>
        </w:tc>
        <w:tc>
          <w:tcPr>
            <w:tcW w:w="524" w:type="pct"/>
          </w:tcPr>
          <w:p w:rsidR="00741FE6" w:rsidRPr="00306A3D" w:rsidRDefault="00741FE6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0,1</w:t>
            </w:r>
          </w:p>
        </w:tc>
      </w:tr>
      <w:tr w:rsidR="00741FE6" w:rsidRPr="00A774F9" w:rsidTr="00DE06CA">
        <w:trPr>
          <w:cantSplit/>
        </w:trPr>
        <w:tc>
          <w:tcPr>
            <w:tcW w:w="460" w:type="pct"/>
          </w:tcPr>
          <w:p w:rsidR="00741FE6" w:rsidRPr="00306A3D" w:rsidRDefault="00741FE6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N02AA</w:t>
            </w:r>
          </w:p>
        </w:tc>
        <w:tc>
          <w:tcPr>
            <w:tcW w:w="1056" w:type="pct"/>
          </w:tcPr>
          <w:p w:rsidR="00741FE6" w:rsidRPr="00306A3D" w:rsidRDefault="00741FE6" w:rsidP="0036156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06A3D">
              <w:rPr>
                <w:szCs w:val="28"/>
                <w:lang w:val="en-US"/>
              </w:rPr>
              <w:t>Алкалоиды</w:t>
            </w:r>
            <w:proofErr w:type="spellEnd"/>
            <w:r w:rsidRPr="00306A3D">
              <w:rPr>
                <w:szCs w:val="28"/>
                <w:lang w:val="en-US"/>
              </w:rPr>
              <w:t xml:space="preserve"> </w:t>
            </w:r>
            <w:proofErr w:type="spellStart"/>
            <w:r w:rsidRPr="00306A3D">
              <w:rPr>
                <w:szCs w:val="28"/>
                <w:lang w:val="en-US"/>
              </w:rPr>
              <w:t>опия</w:t>
            </w:r>
            <w:proofErr w:type="spellEnd"/>
          </w:p>
        </w:tc>
        <w:tc>
          <w:tcPr>
            <w:tcW w:w="1385" w:type="pct"/>
          </w:tcPr>
          <w:p w:rsidR="00741FE6" w:rsidRPr="00306A3D" w:rsidRDefault="00741FE6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741FE6" w:rsidRPr="00306A3D" w:rsidRDefault="00741FE6" w:rsidP="00361565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0,1</w:t>
            </w:r>
          </w:p>
        </w:tc>
        <w:tc>
          <w:tcPr>
            <w:tcW w:w="369" w:type="pct"/>
          </w:tcPr>
          <w:p w:rsidR="00741FE6" w:rsidRPr="00306A3D" w:rsidRDefault="00741FE6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741FE6" w:rsidRPr="00306A3D" w:rsidRDefault="00741FE6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741FE6" w:rsidRPr="00306A3D" w:rsidRDefault="00741FE6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741FE6" w:rsidRPr="00A774F9" w:rsidTr="00DE06CA">
        <w:trPr>
          <w:cantSplit/>
        </w:trPr>
        <w:tc>
          <w:tcPr>
            <w:tcW w:w="460" w:type="pct"/>
          </w:tcPr>
          <w:p w:rsidR="00741FE6" w:rsidRPr="00306A3D" w:rsidRDefault="00741FE6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741FE6" w:rsidRPr="00306A3D" w:rsidRDefault="00741FE6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741FE6" w:rsidRPr="00306A3D" w:rsidRDefault="00741FE6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</w:rPr>
              <w:t>Морфин</w:t>
            </w:r>
          </w:p>
        </w:tc>
        <w:tc>
          <w:tcPr>
            <w:tcW w:w="764" w:type="pct"/>
          </w:tcPr>
          <w:p w:rsidR="00741FE6" w:rsidRPr="00306A3D" w:rsidRDefault="00741FE6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741FE6" w:rsidRPr="00306A3D" w:rsidRDefault="00741FE6" w:rsidP="0036156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06A3D">
              <w:rPr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442" w:type="pct"/>
          </w:tcPr>
          <w:p w:rsidR="00741FE6" w:rsidRPr="00306A3D" w:rsidRDefault="00741FE6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10</w:t>
            </w:r>
          </w:p>
        </w:tc>
        <w:tc>
          <w:tcPr>
            <w:tcW w:w="524" w:type="pct"/>
          </w:tcPr>
          <w:p w:rsidR="00741FE6" w:rsidRPr="00306A3D" w:rsidRDefault="00741FE6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10</w:t>
            </w:r>
          </w:p>
        </w:tc>
      </w:tr>
      <w:tr w:rsidR="00741FE6" w:rsidRPr="00A774F9" w:rsidTr="00DE06CA">
        <w:trPr>
          <w:cantSplit/>
        </w:trPr>
        <w:tc>
          <w:tcPr>
            <w:tcW w:w="460" w:type="pct"/>
          </w:tcPr>
          <w:p w:rsidR="00741FE6" w:rsidRPr="00306A3D" w:rsidRDefault="00741FE6" w:rsidP="00EB3373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N02AX</w:t>
            </w:r>
          </w:p>
        </w:tc>
        <w:tc>
          <w:tcPr>
            <w:tcW w:w="1056" w:type="pct"/>
          </w:tcPr>
          <w:p w:rsidR="00741FE6" w:rsidRPr="00306A3D" w:rsidRDefault="00741FE6" w:rsidP="00EB3373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Анальгетики со смешанным механизмом действия</w:t>
            </w:r>
          </w:p>
        </w:tc>
        <w:tc>
          <w:tcPr>
            <w:tcW w:w="1385" w:type="pct"/>
          </w:tcPr>
          <w:p w:rsidR="00741FE6" w:rsidRPr="00306A3D" w:rsidRDefault="00741FE6" w:rsidP="00EB3373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764" w:type="pct"/>
          </w:tcPr>
          <w:p w:rsidR="00741FE6" w:rsidRPr="00306A3D" w:rsidRDefault="00741FE6" w:rsidP="00EB3373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0,1</w:t>
            </w:r>
          </w:p>
        </w:tc>
        <w:tc>
          <w:tcPr>
            <w:tcW w:w="369" w:type="pct"/>
          </w:tcPr>
          <w:p w:rsidR="00741FE6" w:rsidRPr="00306A3D" w:rsidRDefault="00741FE6" w:rsidP="00EB337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741FE6" w:rsidRPr="00306A3D" w:rsidRDefault="00741FE6" w:rsidP="00EB337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741FE6" w:rsidRPr="00306A3D" w:rsidRDefault="00741FE6" w:rsidP="00EB3373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741FE6" w:rsidRPr="00A774F9" w:rsidTr="00DE06CA">
        <w:trPr>
          <w:cantSplit/>
        </w:trPr>
        <w:tc>
          <w:tcPr>
            <w:tcW w:w="460" w:type="pct"/>
          </w:tcPr>
          <w:p w:rsidR="00741FE6" w:rsidRPr="00306A3D" w:rsidRDefault="00741FE6" w:rsidP="00EB337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741FE6" w:rsidRPr="00306A3D" w:rsidRDefault="00741FE6" w:rsidP="00EB337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741FE6" w:rsidRPr="00306A3D" w:rsidRDefault="00741FE6" w:rsidP="00EB3373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06A3D">
              <w:rPr>
                <w:szCs w:val="28"/>
              </w:rPr>
              <w:t>Трамадол</w:t>
            </w:r>
            <w:proofErr w:type="spellEnd"/>
          </w:p>
        </w:tc>
        <w:tc>
          <w:tcPr>
            <w:tcW w:w="764" w:type="pct"/>
          </w:tcPr>
          <w:p w:rsidR="00741FE6" w:rsidRPr="00306A3D" w:rsidRDefault="00741FE6" w:rsidP="00EB337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741FE6" w:rsidRPr="00306A3D" w:rsidRDefault="00741FE6" w:rsidP="00EB3373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06A3D">
              <w:rPr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442" w:type="pct"/>
          </w:tcPr>
          <w:p w:rsidR="00741FE6" w:rsidRPr="00306A3D" w:rsidRDefault="00741FE6" w:rsidP="00EB3373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100</w:t>
            </w:r>
          </w:p>
        </w:tc>
        <w:tc>
          <w:tcPr>
            <w:tcW w:w="524" w:type="pct"/>
          </w:tcPr>
          <w:p w:rsidR="00741FE6" w:rsidRPr="00306A3D" w:rsidRDefault="00741FE6" w:rsidP="00EB3373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100</w:t>
            </w:r>
          </w:p>
        </w:tc>
      </w:tr>
      <w:tr w:rsidR="00741FE6" w:rsidRPr="00A774F9" w:rsidTr="00DE06CA">
        <w:trPr>
          <w:cantSplit/>
        </w:trPr>
        <w:tc>
          <w:tcPr>
            <w:tcW w:w="460" w:type="pct"/>
          </w:tcPr>
          <w:p w:rsidR="00741FE6" w:rsidRPr="00C565AC" w:rsidRDefault="00741FE6" w:rsidP="007839F4">
            <w:pPr>
              <w:spacing w:after="0" w:line="240" w:lineRule="auto"/>
              <w:rPr>
                <w:szCs w:val="28"/>
                <w:lang w:val="en-US"/>
              </w:rPr>
            </w:pPr>
            <w:r w:rsidRPr="00397AE0">
              <w:rPr>
                <w:szCs w:val="28"/>
                <w:lang w:val="en-US"/>
              </w:rPr>
              <w:t xml:space="preserve">N02BB </w:t>
            </w:r>
          </w:p>
        </w:tc>
        <w:tc>
          <w:tcPr>
            <w:tcW w:w="1056" w:type="pct"/>
          </w:tcPr>
          <w:p w:rsidR="00741FE6" w:rsidRPr="00C565AC" w:rsidRDefault="00741FE6" w:rsidP="007839F4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97AE0">
              <w:rPr>
                <w:szCs w:val="28"/>
                <w:lang w:val="en-US"/>
              </w:rPr>
              <w:t>Пиразолоны</w:t>
            </w:r>
            <w:proofErr w:type="spellEnd"/>
          </w:p>
        </w:tc>
        <w:tc>
          <w:tcPr>
            <w:tcW w:w="1385" w:type="pct"/>
          </w:tcPr>
          <w:p w:rsidR="00741FE6" w:rsidRPr="000643F0" w:rsidRDefault="00741FE6" w:rsidP="007839F4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764" w:type="pct"/>
          </w:tcPr>
          <w:p w:rsidR="00741FE6" w:rsidRDefault="00741FE6" w:rsidP="007839F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0,9</w:t>
            </w:r>
          </w:p>
        </w:tc>
        <w:tc>
          <w:tcPr>
            <w:tcW w:w="369" w:type="pct"/>
          </w:tcPr>
          <w:p w:rsidR="00741FE6" w:rsidRPr="000643F0" w:rsidRDefault="00741FE6" w:rsidP="007839F4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741FE6" w:rsidRPr="000643F0" w:rsidRDefault="00741FE6" w:rsidP="007839F4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741FE6" w:rsidRPr="000643F0" w:rsidRDefault="00741FE6" w:rsidP="007839F4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741FE6" w:rsidRPr="00A774F9" w:rsidTr="00DE06CA">
        <w:trPr>
          <w:cantSplit/>
        </w:trPr>
        <w:tc>
          <w:tcPr>
            <w:tcW w:w="460" w:type="pct"/>
          </w:tcPr>
          <w:p w:rsidR="00741FE6" w:rsidRPr="00C565AC" w:rsidRDefault="00741FE6" w:rsidP="007839F4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741FE6" w:rsidRPr="00C565AC" w:rsidRDefault="00741FE6" w:rsidP="007839F4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741FE6" w:rsidRPr="000643F0" w:rsidRDefault="00741FE6" w:rsidP="007839F4">
            <w:pPr>
              <w:spacing w:after="0" w:line="240" w:lineRule="auto"/>
              <w:rPr>
                <w:szCs w:val="28"/>
              </w:rPr>
            </w:pPr>
            <w:proofErr w:type="spellStart"/>
            <w:r>
              <w:rPr>
                <w:szCs w:val="28"/>
              </w:rPr>
              <w:t>Метамизол</w:t>
            </w:r>
            <w:proofErr w:type="spellEnd"/>
            <w:r>
              <w:rPr>
                <w:szCs w:val="28"/>
              </w:rPr>
              <w:t xml:space="preserve"> натрия</w:t>
            </w:r>
          </w:p>
        </w:tc>
        <w:tc>
          <w:tcPr>
            <w:tcW w:w="764" w:type="pct"/>
          </w:tcPr>
          <w:p w:rsidR="00741FE6" w:rsidRDefault="00741FE6" w:rsidP="007839F4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369" w:type="pct"/>
          </w:tcPr>
          <w:p w:rsidR="00741FE6" w:rsidRPr="00304E4A" w:rsidRDefault="00741FE6" w:rsidP="007839F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мг</w:t>
            </w:r>
          </w:p>
        </w:tc>
        <w:tc>
          <w:tcPr>
            <w:tcW w:w="442" w:type="pct"/>
          </w:tcPr>
          <w:p w:rsidR="00741FE6" w:rsidRPr="00304E4A" w:rsidRDefault="00741FE6" w:rsidP="007839F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500</w:t>
            </w:r>
          </w:p>
        </w:tc>
        <w:tc>
          <w:tcPr>
            <w:tcW w:w="524" w:type="pct"/>
          </w:tcPr>
          <w:p w:rsidR="00741FE6" w:rsidRPr="00304E4A" w:rsidRDefault="00741FE6" w:rsidP="007839F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500</w:t>
            </w:r>
          </w:p>
        </w:tc>
      </w:tr>
      <w:tr w:rsidR="00741FE6" w:rsidRPr="00A774F9" w:rsidTr="00DE06CA">
        <w:trPr>
          <w:cantSplit/>
        </w:trPr>
        <w:tc>
          <w:tcPr>
            <w:tcW w:w="460" w:type="pct"/>
          </w:tcPr>
          <w:p w:rsidR="00741FE6" w:rsidRPr="00306A3D" w:rsidRDefault="00741FE6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N05BA</w:t>
            </w:r>
          </w:p>
        </w:tc>
        <w:tc>
          <w:tcPr>
            <w:tcW w:w="1056" w:type="pct"/>
          </w:tcPr>
          <w:p w:rsidR="00741FE6" w:rsidRPr="00306A3D" w:rsidRDefault="00741FE6" w:rsidP="0036156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06A3D">
              <w:rPr>
                <w:szCs w:val="28"/>
                <w:lang w:val="en-US"/>
              </w:rPr>
              <w:t>Производные</w:t>
            </w:r>
            <w:proofErr w:type="spellEnd"/>
            <w:r w:rsidRPr="00306A3D">
              <w:rPr>
                <w:szCs w:val="28"/>
                <w:lang w:val="en-US"/>
              </w:rPr>
              <w:t xml:space="preserve"> </w:t>
            </w:r>
            <w:proofErr w:type="spellStart"/>
            <w:r w:rsidRPr="00306A3D">
              <w:rPr>
                <w:szCs w:val="28"/>
                <w:lang w:val="en-US"/>
              </w:rPr>
              <w:t>бензодиазепина</w:t>
            </w:r>
            <w:proofErr w:type="spellEnd"/>
          </w:p>
        </w:tc>
        <w:tc>
          <w:tcPr>
            <w:tcW w:w="1385" w:type="pct"/>
          </w:tcPr>
          <w:p w:rsidR="00741FE6" w:rsidRPr="00306A3D" w:rsidRDefault="00741FE6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741FE6" w:rsidRPr="00306A3D" w:rsidRDefault="00741FE6" w:rsidP="00741FE6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0,</w:t>
            </w:r>
            <w:r>
              <w:rPr>
                <w:szCs w:val="28"/>
              </w:rPr>
              <w:t>1</w:t>
            </w:r>
          </w:p>
        </w:tc>
        <w:tc>
          <w:tcPr>
            <w:tcW w:w="369" w:type="pct"/>
          </w:tcPr>
          <w:p w:rsidR="00741FE6" w:rsidRPr="00306A3D" w:rsidRDefault="00741FE6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741FE6" w:rsidRPr="00306A3D" w:rsidRDefault="00741FE6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741FE6" w:rsidRPr="00306A3D" w:rsidRDefault="00741FE6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741FE6" w:rsidRPr="00A774F9" w:rsidTr="00DE06CA">
        <w:trPr>
          <w:cantSplit/>
        </w:trPr>
        <w:tc>
          <w:tcPr>
            <w:tcW w:w="460" w:type="pct"/>
          </w:tcPr>
          <w:p w:rsidR="00741FE6" w:rsidRPr="00306A3D" w:rsidRDefault="00741FE6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741FE6" w:rsidRPr="00306A3D" w:rsidRDefault="00741FE6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741FE6" w:rsidRPr="00306A3D" w:rsidRDefault="00741FE6" w:rsidP="0036156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06A3D">
              <w:rPr>
                <w:szCs w:val="28"/>
              </w:rPr>
              <w:t>Диазепам</w:t>
            </w:r>
            <w:proofErr w:type="spellEnd"/>
          </w:p>
        </w:tc>
        <w:tc>
          <w:tcPr>
            <w:tcW w:w="764" w:type="pct"/>
          </w:tcPr>
          <w:p w:rsidR="00741FE6" w:rsidRPr="00306A3D" w:rsidRDefault="00741FE6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741FE6" w:rsidRPr="00306A3D" w:rsidRDefault="00741FE6" w:rsidP="0036156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06A3D">
              <w:rPr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442" w:type="pct"/>
          </w:tcPr>
          <w:p w:rsidR="00741FE6" w:rsidRPr="00306A3D" w:rsidRDefault="00741FE6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10</w:t>
            </w:r>
          </w:p>
        </w:tc>
        <w:tc>
          <w:tcPr>
            <w:tcW w:w="524" w:type="pct"/>
          </w:tcPr>
          <w:p w:rsidR="00741FE6" w:rsidRPr="00306A3D" w:rsidRDefault="00741FE6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10</w:t>
            </w:r>
          </w:p>
        </w:tc>
      </w:tr>
      <w:tr w:rsidR="00741FE6" w:rsidRPr="00A774F9" w:rsidTr="00DE06CA">
        <w:trPr>
          <w:cantSplit/>
        </w:trPr>
        <w:tc>
          <w:tcPr>
            <w:tcW w:w="460" w:type="pct"/>
          </w:tcPr>
          <w:p w:rsidR="00741FE6" w:rsidRPr="00306A3D" w:rsidRDefault="00741FE6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V03AN</w:t>
            </w:r>
          </w:p>
        </w:tc>
        <w:tc>
          <w:tcPr>
            <w:tcW w:w="1056" w:type="pct"/>
          </w:tcPr>
          <w:p w:rsidR="00741FE6" w:rsidRPr="00306A3D" w:rsidRDefault="00741FE6" w:rsidP="00361565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06A3D">
              <w:rPr>
                <w:szCs w:val="28"/>
                <w:lang w:val="en-US"/>
              </w:rPr>
              <w:t>Медицинские</w:t>
            </w:r>
            <w:proofErr w:type="spellEnd"/>
            <w:r w:rsidRPr="00306A3D">
              <w:rPr>
                <w:szCs w:val="28"/>
                <w:lang w:val="en-US"/>
              </w:rPr>
              <w:t xml:space="preserve"> </w:t>
            </w:r>
            <w:proofErr w:type="spellStart"/>
            <w:r w:rsidRPr="00306A3D">
              <w:rPr>
                <w:szCs w:val="28"/>
                <w:lang w:val="en-US"/>
              </w:rPr>
              <w:t>газы</w:t>
            </w:r>
            <w:proofErr w:type="spellEnd"/>
          </w:p>
        </w:tc>
        <w:tc>
          <w:tcPr>
            <w:tcW w:w="1385" w:type="pct"/>
          </w:tcPr>
          <w:p w:rsidR="00741FE6" w:rsidRPr="00306A3D" w:rsidRDefault="00741FE6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741FE6" w:rsidRPr="00306A3D" w:rsidRDefault="00741FE6" w:rsidP="00741FE6">
            <w:pPr>
              <w:spacing w:after="0" w:line="240" w:lineRule="auto"/>
              <w:rPr>
                <w:szCs w:val="28"/>
              </w:rPr>
            </w:pPr>
            <w:r w:rsidRPr="00306A3D">
              <w:rPr>
                <w:szCs w:val="28"/>
              </w:rPr>
              <w:t>0,</w:t>
            </w:r>
            <w:r>
              <w:rPr>
                <w:szCs w:val="28"/>
              </w:rPr>
              <w:t>1</w:t>
            </w:r>
          </w:p>
        </w:tc>
        <w:tc>
          <w:tcPr>
            <w:tcW w:w="369" w:type="pct"/>
          </w:tcPr>
          <w:p w:rsidR="00741FE6" w:rsidRPr="00306A3D" w:rsidRDefault="00741FE6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741FE6" w:rsidRPr="00306A3D" w:rsidRDefault="00741FE6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741FE6" w:rsidRPr="00306A3D" w:rsidRDefault="00741FE6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741FE6" w:rsidRPr="00A774F9" w:rsidTr="00DE06CA">
        <w:trPr>
          <w:cantSplit/>
        </w:trPr>
        <w:tc>
          <w:tcPr>
            <w:tcW w:w="460" w:type="pct"/>
          </w:tcPr>
          <w:p w:rsidR="00741FE6" w:rsidRPr="00306A3D" w:rsidRDefault="00741FE6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741FE6" w:rsidRPr="00306A3D" w:rsidRDefault="00741FE6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741FE6" w:rsidRPr="00306A3D" w:rsidRDefault="00741FE6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</w:rPr>
              <w:t>Кислород</w:t>
            </w:r>
          </w:p>
        </w:tc>
        <w:tc>
          <w:tcPr>
            <w:tcW w:w="764" w:type="pct"/>
          </w:tcPr>
          <w:p w:rsidR="00741FE6" w:rsidRPr="00306A3D" w:rsidRDefault="00741FE6" w:rsidP="003615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741FE6" w:rsidRPr="00306A3D" w:rsidRDefault="00741FE6" w:rsidP="00361565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л</w:t>
            </w:r>
          </w:p>
        </w:tc>
        <w:tc>
          <w:tcPr>
            <w:tcW w:w="442" w:type="pct"/>
          </w:tcPr>
          <w:p w:rsidR="00741FE6" w:rsidRPr="00306A3D" w:rsidRDefault="00741FE6" w:rsidP="00866C30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120</w:t>
            </w:r>
          </w:p>
        </w:tc>
        <w:tc>
          <w:tcPr>
            <w:tcW w:w="524" w:type="pct"/>
          </w:tcPr>
          <w:p w:rsidR="00741FE6" w:rsidRPr="00306A3D" w:rsidRDefault="00741FE6" w:rsidP="00866C30">
            <w:pPr>
              <w:spacing w:after="0" w:line="240" w:lineRule="auto"/>
              <w:rPr>
                <w:szCs w:val="28"/>
                <w:lang w:val="en-US"/>
              </w:rPr>
            </w:pPr>
            <w:r w:rsidRPr="00306A3D">
              <w:rPr>
                <w:szCs w:val="28"/>
                <w:lang w:val="en-US"/>
              </w:rPr>
              <w:t>120</w:t>
            </w:r>
          </w:p>
        </w:tc>
      </w:tr>
    </w:tbl>
    <w:p w:rsidR="00F510EF" w:rsidRPr="00F510EF" w:rsidRDefault="00F510EF" w:rsidP="00512268">
      <w:pPr>
        <w:spacing w:after="0"/>
        <w:rPr>
          <w:rStyle w:val="apple-style-span"/>
          <w:szCs w:val="28"/>
          <w:lang w:val="en-US"/>
        </w:rPr>
      </w:pPr>
    </w:p>
    <w:p w:rsidR="00627884" w:rsidRDefault="00627884" w:rsidP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  - </w:t>
      </w:r>
      <w:r w:rsidR="00E46C8F">
        <w:rPr>
          <w:rStyle w:val="apple-style-span"/>
          <w:szCs w:val="28"/>
        </w:rPr>
        <w:t>М</w:t>
      </w:r>
      <w:r w:rsidRPr="00F510EF">
        <w:rPr>
          <w:rStyle w:val="apple-style-span"/>
          <w:szCs w:val="28"/>
        </w:rPr>
        <w:t>еждународная статистическая классификация болезней и проблем, связанных со здоровьем, Х пересмотра</w:t>
      </w:r>
      <w:r>
        <w:rPr>
          <w:rStyle w:val="apple-style-span"/>
          <w:szCs w:val="28"/>
        </w:rPr>
        <w:t xml:space="preserve"> </w:t>
      </w:r>
    </w:p>
    <w:p w:rsidR="00627884" w:rsidRPr="003007E5" w:rsidRDefault="00627884" w:rsidP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** - </w:t>
      </w:r>
      <w:r w:rsidRPr="00F510EF">
        <w:rPr>
          <w:rStyle w:val="apple-style-span"/>
          <w:szCs w:val="28"/>
        </w:rPr>
        <w:t>международное непатентованное или химическое наименование лекарственного препарата, а в случаях их отсутствия - торговое наименование лекарственного препарата</w:t>
      </w:r>
    </w:p>
    <w:p w:rsidR="00627884" w:rsidRPr="004015F6" w:rsidRDefault="00627884" w:rsidP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</w:t>
      </w:r>
      <w:r w:rsidRPr="00F510EF">
        <w:rPr>
          <w:rStyle w:val="apple-style-span"/>
          <w:szCs w:val="28"/>
        </w:rPr>
        <w:t>средняя суточная доза</w:t>
      </w:r>
    </w:p>
    <w:p w:rsidR="00627884" w:rsidRPr="00627884" w:rsidRDefault="00627884" w:rsidP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средняя курсовая доза</w:t>
      </w:r>
    </w:p>
    <w:p w:rsidR="00627884" w:rsidRPr="00627884" w:rsidRDefault="00627884" w:rsidP="00A4699D">
      <w:pPr>
        <w:spacing w:after="0" w:line="240" w:lineRule="auto"/>
        <w:rPr>
          <w:b/>
          <w:szCs w:val="28"/>
        </w:rPr>
      </w:pPr>
    </w:p>
    <w:p w:rsidR="00512268" w:rsidRPr="004015F6" w:rsidRDefault="00512268" w:rsidP="00512268">
      <w:pPr>
        <w:keepNext/>
        <w:spacing w:after="0" w:line="240" w:lineRule="auto"/>
        <w:jc w:val="both"/>
        <w:rPr>
          <w:rStyle w:val="apple-style-span"/>
        </w:rPr>
      </w:pPr>
      <w:r w:rsidRPr="004015F6">
        <w:rPr>
          <w:rStyle w:val="apple-style-span"/>
        </w:rPr>
        <w:t>Примечани</w:t>
      </w:r>
      <w:r w:rsidR="001F3BF4">
        <w:rPr>
          <w:rStyle w:val="apple-style-span"/>
        </w:rPr>
        <w:t>я</w:t>
      </w:r>
      <w:r w:rsidRPr="004015F6">
        <w:rPr>
          <w:rStyle w:val="apple-style-span"/>
        </w:rPr>
        <w:t xml:space="preserve">: </w:t>
      </w:r>
    </w:p>
    <w:p w:rsidR="00512268" w:rsidRPr="00AF6EA0" w:rsidRDefault="000271F3" w:rsidP="00512268">
      <w:pPr>
        <w:keepNext/>
        <w:spacing w:after="0" w:line="240" w:lineRule="auto"/>
        <w:jc w:val="both"/>
        <w:rPr>
          <w:rStyle w:val="apple-style-span"/>
        </w:rPr>
      </w:pPr>
      <w:r w:rsidRPr="00B665DD">
        <w:rPr>
          <w:rStyle w:val="apple-style-span"/>
        </w:rPr>
        <w:t>1</w:t>
      </w:r>
      <w:r w:rsidR="00AA0CD9" w:rsidRPr="00AA0CD9">
        <w:rPr>
          <w:rStyle w:val="apple-style-span"/>
        </w:rPr>
        <w:t>.</w:t>
      </w:r>
      <w:r w:rsidR="00512268" w:rsidRPr="004015F6">
        <w:rPr>
          <w:szCs w:val="28"/>
        </w:rPr>
        <w:t xml:space="preserve"> </w:t>
      </w:r>
      <w:r w:rsidR="00AF6EA0" w:rsidRPr="00AF6EA0">
        <w:rPr>
          <w:szCs w:val="28"/>
        </w:rPr>
        <w:t xml:space="preserve">Лекарственные препараты для медицинского применения, зарегистрированные на территории Российской Федерации, назначаются в соответствии с инструкцией по применению лекарственного препарата для медицинского применения и фармакотерапевтической группой по </w:t>
      </w:r>
      <w:proofErr w:type="spellStart"/>
      <w:r w:rsidR="00AF6EA0" w:rsidRPr="00AF6EA0">
        <w:rPr>
          <w:szCs w:val="28"/>
        </w:rPr>
        <w:t>анатомо-терапевтическо-химической</w:t>
      </w:r>
      <w:proofErr w:type="spellEnd"/>
      <w:r w:rsidR="00AF6EA0" w:rsidRPr="00AF6EA0">
        <w:rPr>
          <w:szCs w:val="28"/>
        </w:rPr>
        <w:t xml:space="preserve"> классификации, рекомендованной Всемирной организацией здравоохранения, а также с учетом способа введения и применения лекарственного препарата.</w:t>
      </w:r>
      <w:r w:rsidR="00512268" w:rsidRPr="004015F6">
        <w:rPr>
          <w:rStyle w:val="apple-style-span"/>
        </w:rPr>
        <w:t xml:space="preserve"> </w:t>
      </w:r>
    </w:p>
    <w:p w:rsidR="00512268" w:rsidRPr="004C4F90" w:rsidRDefault="000271F3" w:rsidP="00512268">
      <w:pPr>
        <w:keepNext/>
        <w:spacing w:after="0" w:line="240" w:lineRule="auto"/>
        <w:jc w:val="both"/>
        <w:rPr>
          <w:szCs w:val="28"/>
        </w:rPr>
      </w:pPr>
      <w:r w:rsidRPr="00B665DD">
        <w:rPr>
          <w:szCs w:val="28"/>
        </w:rPr>
        <w:t>2</w:t>
      </w:r>
      <w:r w:rsidR="00AA0CD9" w:rsidRPr="00AA0CD9">
        <w:rPr>
          <w:szCs w:val="28"/>
        </w:rPr>
        <w:t>.</w:t>
      </w:r>
      <w:r w:rsidR="00512268" w:rsidRPr="004015F6">
        <w:rPr>
          <w:szCs w:val="28"/>
        </w:rPr>
        <w:t xml:space="preserve"> </w:t>
      </w:r>
      <w:r w:rsidR="00EE0AFD" w:rsidRPr="00EE0AFD">
        <w:rPr>
          <w:szCs w:val="28"/>
        </w:rPr>
        <w:t>Назначение и применение лекарственных препаратов для медицинского применения, медицинских изделий и специализированных продуктов лечебного питания, не входящих в 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</w:t>
      </w:r>
      <w:proofErr w:type="gramStart"/>
      <w:r w:rsidR="00512268" w:rsidRPr="004015F6">
        <w:rPr>
          <w:szCs w:val="28"/>
        </w:rPr>
        <w:t>.</w:t>
      </w:r>
      <w:proofErr w:type="gramEnd"/>
      <w:r w:rsidR="004103A5">
        <w:rPr>
          <w:szCs w:val="28"/>
        </w:rPr>
        <w:t xml:space="preserve"> (</w:t>
      </w:r>
      <w:proofErr w:type="gramStart"/>
      <w:r w:rsidR="004103A5">
        <w:rPr>
          <w:szCs w:val="28"/>
        </w:rPr>
        <w:t>ч</w:t>
      </w:r>
      <w:proofErr w:type="gramEnd"/>
      <w:r w:rsidR="004103A5">
        <w:rPr>
          <w:szCs w:val="28"/>
        </w:rPr>
        <w:t xml:space="preserve">асть 5 статьи 37 Федерального закона от 21.11. 2011 № 323-ФЗ «Об основах охраны здоровья граждан в Российской Федерации» (Собрание законодательства Российской Федерации, 28.11.2011, № 48, </w:t>
      </w:r>
      <w:proofErr w:type="gramStart"/>
      <w:r w:rsidR="004103A5">
        <w:rPr>
          <w:szCs w:val="28"/>
        </w:rPr>
        <w:t>ст. 6724; 25.06.2012, № 26, ст. 3442)).</w:t>
      </w:r>
      <w:proofErr w:type="gramEnd"/>
    </w:p>
    <w:p w:rsidR="000834B3" w:rsidRPr="00092F78" w:rsidRDefault="000834B3" w:rsidP="008F1BB7">
      <w:pPr>
        <w:keepNext/>
        <w:spacing w:after="0" w:line="240" w:lineRule="auto"/>
        <w:jc w:val="both"/>
        <w:rPr>
          <w:szCs w:val="28"/>
        </w:rPr>
      </w:pPr>
    </w:p>
    <w:sectPr w:rsidR="000834B3" w:rsidRPr="00092F78" w:rsidSect="00A4699D">
      <w:type w:val="continuous"/>
      <w:pgSz w:w="16838" w:h="11906" w:orient="landscape"/>
      <w:pgMar w:top="850" w:right="1134" w:bottom="71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060B" w:rsidRDefault="001E060B" w:rsidP="00AC1859">
      <w:pPr>
        <w:spacing w:after="0" w:line="240" w:lineRule="auto"/>
      </w:pPr>
      <w:r>
        <w:separator/>
      </w:r>
    </w:p>
  </w:endnote>
  <w:endnote w:type="continuationSeparator" w:id="0">
    <w:p w:rsidR="001E060B" w:rsidRDefault="001E060B" w:rsidP="00AC18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060B" w:rsidRDefault="001E060B" w:rsidP="00AC1859">
      <w:pPr>
        <w:spacing w:after="0" w:line="240" w:lineRule="auto"/>
      </w:pPr>
      <w:r>
        <w:separator/>
      </w:r>
    </w:p>
  </w:footnote>
  <w:footnote w:type="continuationSeparator" w:id="0">
    <w:p w:rsidR="001E060B" w:rsidRDefault="001E060B" w:rsidP="00AC1859">
      <w:pPr>
        <w:spacing w:after="0" w:line="240" w:lineRule="auto"/>
      </w:pPr>
      <w:r>
        <w:continuationSeparator/>
      </w:r>
    </w:p>
  </w:footnote>
  <w:footnote w:id="1">
    <w:p w:rsidR="00AC1859" w:rsidRPr="00AC1859" w:rsidRDefault="00AC1859" w:rsidP="00FD67E9">
      <w:pPr>
        <w:pStyle w:val="a8"/>
        <w:jc w:val="both"/>
      </w:pPr>
      <w:r>
        <w:rPr>
          <w:rStyle w:val="aa"/>
        </w:rPr>
        <w:footnoteRef/>
      </w:r>
      <w:r>
        <w:t xml:space="preserve"> </w:t>
      </w:r>
      <w:proofErr w:type="gramStart"/>
      <w:r w:rsidR="00607B33">
        <w:t>В</w:t>
      </w:r>
      <w:r w:rsidRPr="00A03EF1">
        <w:t>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– указанному в стандарте медицинской помощи проценту пациентов, имеющих соотв</w:t>
      </w:r>
      <w:r>
        <w:t>етствующие медицинские показания</w:t>
      </w:r>
      <w:r w:rsidR="00607B33">
        <w:t>.</w:t>
      </w:r>
      <w:proofErr w:type="gramEnd"/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61A6"/>
    <w:rsid w:val="00016C88"/>
    <w:rsid w:val="00026BF0"/>
    <w:rsid w:val="000271F3"/>
    <w:rsid w:val="00030B5C"/>
    <w:rsid w:val="000377A7"/>
    <w:rsid w:val="00037AB0"/>
    <w:rsid w:val="00045981"/>
    <w:rsid w:val="00056B47"/>
    <w:rsid w:val="00063A4F"/>
    <w:rsid w:val="0007616B"/>
    <w:rsid w:val="000767EA"/>
    <w:rsid w:val="00077BD2"/>
    <w:rsid w:val="000834B3"/>
    <w:rsid w:val="00083A57"/>
    <w:rsid w:val="00084E55"/>
    <w:rsid w:val="0009008E"/>
    <w:rsid w:val="000928FB"/>
    <w:rsid w:val="00092F78"/>
    <w:rsid w:val="000A7542"/>
    <w:rsid w:val="000B2AD2"/>
    <w:rsid w:val="000B3E88"/>
    <w:rsid w:val="000D0D54"/>
    <w:rsid w:val="000D1F22"/>
    <w:rsid w:val="000F23CE"/>
    <w:rsid w:val="001137DE"/>
    <w:rsid w:val="00114735"/>
    <w:rsid w:val="00117513"/>
    <w:rsid w:val="0012004D"/>
    <w:rsid w:val="00120A29"/>
    <w:rsid w:val="00130A2C"/>
    <w:rsid w:val="001317DF"/>
    <w:rsid w:val="00134082"/>
    <w:rsid w:val="00135315"/>
    <w:rsid w:val="00150E17"/>
    <w:rsid w:val="00162466"/>
    <w:rsid w:val="001630AA"/>
    <w:rsid w:val="00164D63"/>
    <w:rsid w:val="001866DF"/>
    <w:rsid w:val="0019285B"/>
    <w:rsid w:val="001B4902"/>
    <w:rsid w:val="001C264F"/>
    <w:rsid w:val="001C324F"/>
    <w:rsid w:val="001C6BB2"/>
    <w:rsid w:val="001E060B"/>
    <w:rsid w:val="001E40D8"/>
    <w:rsid w:val="001F3BF4"/>
    <w:rsid w:val="00233BBA"/>
    <w:rsid w:val="00237028"/>
    <w:rsid w:val="0026682F"/>
    <w:rsid w:val="00273A3C"/>
    <w:rsid w:val="002A102E"/>
    <w:rsid w:val="002C0F2F"/>
    <w:rsid w:val="002D1A61"/>
    <w:rsid w:val="002D3063"/>
    <w:rsid w:val="002D39B6"/>
    <w:rsid w:val="002D6388"/>
    <w:rsid w:val="003007E5"/>
    <w:rsid w:val="003026FA"/>
    <w:rsid w:val="00323CDC"/>
    <w:rsid w:val="00335599"/>
    <w:rsid w:val="00395E6A"/>
    <w:rsid w:val="003A3B2D"/>
    <w:rsid w:val="004103A5"/>
    <w:rsid w:val="00423171"/>
    <w:rsid w:val="004308C9"/>
    <w:rsid w:val="00490CD7"/>
    <w:rsid w:val="004A38AD"/>
    <w:rsid w:val="004A6AFD"/>
    <w:rsid w:val="004C4F90"/>
    <w:rsid w:val="004C6062"/>
    <w:rsid w:val="004D2DFA"/>
    <w:rsid w:val="004D4FE4"/>
    <w:rsid w:val="004E09AE"/>
    <w:rsid w:val="004E1A4C"/>
    <w:rsid w:val="004E58E7"/>
    <w:rsid w:val="004E5C33"/>
    <w:rsid w:val="004F2633"/>
    <w:rsid w:val="004F673D"/>
    <w:rsid w:val="0051106B"/>
    <w:rsid w:val="00512268"/>
    <w:rsid w:val="00517FC3"/>
    <w:rsid w:val="005330F8"/>
    <w:rsid w:val="005351C1"/>
    <w:rsid w:val="00542E93"/>
    <w:rsid w:val="0055531E"/>
    <w:rsid w:val="005622E8"/>
    <w:rsid w:val="00572A2B"/>
    <w:rsid w:val="005742EB"/>
    <w:rsid w:val="005753F1"/>
    <w:rsid w:val="0058749F"/>
    <w:rsid w:val="00593809"/>
    <w:rsid w:val="00595D26"/>
    <w:rsid w:val="005B5F6B"/>
    <w:rsid w:val="005B6B2B"/>
    <w:rsid w:val="005D61DD"/>
    <w:rsid w:val="005E73C8"/>
    <w:rsid w:val="005F5746"/>
    <w:rsid w:val="00607B33"/>
    <w:rsid w:val="00623704"/>
    <w:rsid w:val="00627884"/>
    <w:rsid w:val="006371A5"/>
    <w:rsid w:val="006475F9"/>
    <w:rsid w:val="00666447"/>
    <w:rsid w:val="006773DE"/>
    <w:rsid w:val="006823F2"/>
    <w:rsid w:val="00687AAB"/>
    <w:rsid w:val="00694302"/>
    <w:rsid w:val="006953A3"/>
    <w:rsid w:val="00696B1E"/>
    <w:rsid w:val="006A6164"/>
    <w:rsid w:val="006B747F"/>
    <w:rsid w:val="006C2763"/>
    <w:rsid w:val="006D6FF1"/>
    <w:rsid w:val="00705744"/>
    <w:rsid w:val="00741FE6"/>
    <w:rsid w:val="0074402C"/>
    <w:rsid w:val="007537E6"/>
    <w:rsid w:val="00785311"/>
    <w:rsid w:val="007A118A"/>
    <w:rsid w:val="007A181E"/>
    <w:rsid w:val="007A5C55"/>
    <w:rsid w:val="007B38A6"/>
    <w:rsid w:val="007C5CBB"/>
    <w:rsid w:val="007D186D"/>
    <w:rsid w:val="007E61A6"/>
    <w:rsid w:val="007E7412"/>
    <w:rsid w:val="0080182C"/>
    <w:rsid w:val="00803E80"/>
    <w:rsid w:val="00816383"/>
    <w:rsid w:val="008168D5"/>
    <w:rsid w:val="00835EE9"/>
    <w:rsid w:val="00836C81"/>
    <w:rsid w:val="0084482E"/>
    <w:rsid w:val="00861807"/>
    <w:rsid w:val="00866C30"/>
    <w:rsid w:val="0087061C"/>
    <w:rsid w:val="008D3B7A"/>
    <w:rsid w:val="008E36A2"/>
    <w:rsid w:val="008F1BB7"/>
    <w:rsid w:val="008F6E1F"/>
    <w:rsid w:val="00915DF6"/>
    <w:rsid w:val="009200A6"/>
    <w:rsid w:val="00950062"/>
    <w:rsid w:val="00956B12"/>
    <w:rsid w:val="00976689"/>
    <w:rsid w:val="009A1BB8"/>
    <w:rsid w:val="009A7DB2"/>
    <w:rsid w:val="009C50C4"/>
    <w:rsid w:val="009D4342"/>
    <w:rsid w:val="009D45EA"/>
    <w:rsid w:val="009D567F"/>
    <w:rsid w:val="009E1219"/>
    <w:rsid w:val="009E1843"/>
    <w:rsid w:val="009F45FD"/>
    <w:rsid w:val="00A03050"/>
    <w:rsid w:val="00A213F4"/>
    <w:rsid w:val="00A24D5E"/>
    <w:rsid w:val="00A3772E"/>
    <w:rsid w:val="00A40EFB"/>
    <w:rsid w:val="00A45550"/>
    <w:rsid w:val="00A4699D"/>
    <w:rsid w:val="00A61361"/>
    <w:rsid w:val="00A74250"/>
    <w:rsid w:val="00A774F9"/>
    <w:rsid w:val="00A83DCD"/>
    <w:rsid w:val="00AA0CD9"/>
    <w:rsid w:val="00AA5CA6"/>
    <w:rsid w:val="00AC1859"/>
    <w:rsid w:val="00AD1384"/>
    <w:rsid w:val="00AE1183"/>
    <w:rsid w:val="00AE2522"/>
    <w:rsid w:val="00AF3525"/>
    <w:rsid w:val="00AF3928"/>
    <w:rsid w:val="00AF6E72"/>
    <w:rsid w:val="00AF6EA0"/>
    <w:rsid w:val="00B120E8"/>
    <w:rsid w:val="00B21E83"/>
    <w:rsid w:val="00B22DA1"/>
    <w:rsid w:val="00B27574"/>
    <w:rsid w:val="00B5142E"/>
    <w:rsid w:val="00B568BA"/>
    <w:rsid w:val="00B6646D"/>
    <w:rsid w:val="00B665DD"/>
    <w:rsid w:val="00B72773"/>
    <w:rsid w:val="00B8733F"/>
    <w:rsid w:val="00BC66E3"/>
    <w:rsid w:val="00BD7173"/>
    <w:rsid w:val="00BE57A1"/>
    <w:rsid w:val="00BE7968"/>
    <w:rsid w:val="00BF6098"/>
    <w:rsid w:val="00C07C2A"/>
    <w:rsid w:val="00C36D4E"/>
    <w:rsid w:val="00C5773D"/>
    <w:rsid w:val="00C66EFE"/>
    <w:rsid w:val="00C76DF5"/>
    <w:rsid w:val="00C845CE"/>
    <w:rsid w:val="00C9768C"/>
    <w:rsid w:val="00CE070E"/>
    <w:rsid w:val="00CE4C45"/>
    <w:rsid w:val="00CE7B19"/>
    <w:rsid w:val="00CF35BD"/>
    <w:rsid w:val="00D100B5"/>
    <w:rsid w:val="00D1097B"/>
    <w:rsid w:val="00D24311"/>
    <w:rsid w:val="00D279F2"/>
    <w:rsid w:val="00D703B4"/>
    <w:rsid w:val="00D7746A"/>
    <w:rsid w:val="00D87E4B"/>
    <w:rsid w:val="00D96818"/>
    <w:rsid w:val="00DA09D2"/>
    <w:rsid w:val="00DB61B8"/>
    <w:rsid w:val="00DD2C9F"/>
    <w:rsid w:val="00DE06CA"/>
    <w:rsid w:val="00E16E44"/>
    <w:rsid w:val="00E31780"/>
    <w:rsid w:val="00E37E5E"/>
    <w:rsid w:val="00E43A5F"/>
    <w:rsid w:val="00E44814"/>
    <w:rsid w:val="00E46C8F"/>
    <w:rsid w:val="00E663DF"/>
    <w:rsid w:val="00E80A42"/>
    <w:rsid w:val="00EA0FB1"/>
    <w:rsid w:val="00EA5F45"/>
    <w:rsid w:val="00EE0AFD"/>
    <w:rsid w:val="00EE7627"/>
    <w:rsid w:val="00EF1EE8"/>
    <w:rsid w:val="00EF6056"/>
    <w:rsid w:val="00F306D3"/>
    <w:rsid w:val="00F375C6"/>
    <w:rsid w:val="00F4531B"/>
    <w:rsid w:val="00F458A6"/>
    <w:rsid w:val="00F510EF"/>
    <w:rsid w:val="00F86C88"/>
    <w:rsid w:val="00F92C80"/>
    <w:rsid w:val="00FA21FF"/>
    <w:rsid w:val="00FC1336"/>
    <w:rsid w:val="00FC15D2"/>
    <w:rsid w:val="00FC7B2E"/>
    <w:rsid w:val="00FD64F4"/>
    <w:rsid w:val="00FD67E9"/>
    <w:rsid w:val="00FE4B46"/>
    <w:rsid w:val="00FE5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99"/>
    <w:qFormat/>
    <w:rsid w:val="00FE5F48"/>
    <w:pPr>
      <w:spacing w:after="0" w:line="240" w:lineRule="auto"/>
      <w:ind w:left="720"/>
      <w:contextualSpacing/>
    </w:pPr>
    <w:rPr>
      <w:sz w:val="24"/>
      <w:szCs w:val="24"/>
    </w:rPr>
  </w:style>
  <w:style w:type="paragraph" w:customStyle="1" w:styleId="ConsPlusNormal">
    <w:name w:val="ConsPlusNormal"/>
    <w:rsid w:val="00FE5F48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ConsPlusCell">
    <w:name w:val="ConsPlusCell"/>
    <w:uiPriority w:val="99"/>
    <w:rsid w:val="00A0305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0">
    <w:name w:val="Normal (Web)"/>
    <w:basedOn w:val="a"/>
    <w:uiPriority w:val="99"/>
    <w:rsid w:val="00517FC3"/>
    <w:pPr>
      <w:spacing w:before="100" w:beforeAutospacing="1" w:after="100" w:afterAutospacing="1" w:line="240" w:lineRule="auto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1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78C653-3B23-4A36-BB2B-BB2153AE5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4</Pages>
  <Words>523</Words>
  <Characters>3991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S. Bukin</dc:creator>
  <cp:lastModifiedBy>razumniynv</cp:lastModifiedBy>
  <cp:revision>63</cp:revision>
  <dcterms:created xsi:type="dcterms:W3CDTF">2012-11-20T12:28:00Z</dcterms:created>
  <dcterms:modified xsi:type="dcterms:W3CDTF">2015-06-08T15:55:00Z</dcterms:modified>
</cp:coreProperties>
</file>